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62"/>
        <w:gridCol w:w="4211"/>
      </w:tblGrid>
      <w:tr w:rsidR="002300BE" w:rsidRPr="00BB790F" w:rsidTr="00104CC5">
        <w:trPr>
          <w:trHeight w:val="248"/>
        </w:trPr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00BE" w:rsidRPr="00BB790F" w:rsidRDefault="001C6042" w:rsidP="007E6299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44315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00BE" w:rsidRPr="00BB790F">
              <w:rPr>
                <w:b/>
              </w:rPr>
              <w:t xml:space="preserve">Договор о предоставлении социальных услуг </w:t>
            </w:r>
            <w:r w:rsidR="00220C94">
              <w:rPr>
                <w:b/>
              </w:rPr>
              <w:t xml:space="preserve">№ </w:t>
            </w:r>
            <w:r w:rsidR="007E6299" w:rsidRPr="007E6299">
              <w:rPr>
                <w:b/>
              </w:rPr>
              <w:t>____</w:t>
            </w:r>
          </w:p>
        </w:tc>
      </w:tr>
      <w:tr w:rsidR="002300BE" w:rsidRPr="00BB790F" w:rsidTr="00104CC5">
        <w:trPr>
          <w:trHeight w:val="257"/>
        </w:trPr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00BE" w:rsidRDefault="002300BE" w:rsidP="002300BE"/>
        </w:tc>
      </w:tr>
      <w:tr w:rsidR="002300BE" w:rsidRPr="00BB790F" w:rsidTr="00104CC5">
        <w:trPr>
          <w:trHeight w:val="248"/>
        </w:trPr>
        <w:tc>
          <w:tcPr>
            <w:tcW w:w="5862" w:type="dxa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00BE" w:rsidRPr="002300BE" w:rsidRDefault="008C049F" w:rsidP="002300BE">
            <w:pPr>
              <w:rPr>
                <w:u w:val="single"/>
              </w:rPr>
            </w:pPr>
            <w:r>
              <w:rPr>
                <w:u w:val="single"/>
              </w:rPr>
              <w:t>г.</w:t>
            </w:r>
            <w:r w:rsidR="00110F4A">
              <w:rPr>
                <w:u w:val="single"/>
              </w:rPr>
              <w:t xml:space="preserve"> </w:t>
            </w:r>
            <w:r>
              <w:rPr>
                <w:u w:val="single"/>
              </w:rPr>
              <w:t>Верхнеуральск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300BE" w:rsidRPr="00BB790F" w:rsidRDefault="00CC4BCA" w:rsidP="00D57067">
            <w:pPr>
              <w:pStyle w:val="formattext"/>
              <w:spacing w:before="0" w:beforeAutospacing="0" w:after="0" w:afterAutospacing="0"/>
              <w:jc w:val="right"/>
            </w:pPr>
            <w:r>
              <w:t xml:space="preserve">  </w:t>
            </w:r>
            <w:r w:rsidR="00A878E0">
              <w:t xml:space="preserve">   </w:t>
            </w:r>
            <w:r w:rsidR="008C049F" w:rsidRPr="00BB790F">
              <w:t>"</w:t>
            </w:r>
            <w:r w:rsidR="00A60949">
              <w:t xml:space="preserve"> </w:t>
            </w:r>
            <w:r w:rsidR="00D57067">
              <w:rPr>
                <w:b/>
                <w:i/>
                <w:u w:val="single"/>
              </w:rPr>
              <w:t>____</w:t>
            </w:r>
            <w:r w:rsidR="008C049F" w:rsidRPr="00BB790F">
              <w:t>"</w:t>
            </w:r>
            <w:r w:rsidR="00A60949">
              <w:t xml:space="preserve">  </w:t>
            </w:r>
            <w:r w:rsidR="00D57067">
              <w:rPr>
                <w:b/>
                <w:i/>
                <w:u w:val="single"/>
              </w:rPr>
              <w:t>______</w:t>
            </w:r>
            <w:r w:rsidR="00A60949">
              <w:rPr>
                <w:b/>
                <w:i/>
              </w:rPr>
              <w:t xml:space="preserve">   </w:t>
            </w:r>
            <w:r w:rsidR="00220C94">
              <w:rPr>
                <w:b/>
                <w:i/>
                <w:u w:val="single"/>
              </w:rPr>
              <w:t>202</w:t>
            </w:r>
            <w:r w:rsidR="00D57067">
              <w:rPr>
                <w:b/>
                <w:i/>
                <w:u w:val="single"/>
              </w:rPr>
              <w:t>__</w:t>
            </w:r>
            <w:r w:rsidR="008C049F" w:rsidRPr="00A60949">
              <w:rPr>
                <w:b/>
                <w:i/>
                <w:u w:val="single"/>
              </w:rPr>
              <w:t>г</w:t>
            </w:r>
          </w:p>
        </w:tc>
      </w:tr>
      <w:tr w:rsidR="002300BE" w:rsidRPr="00BB790F" w:rsidTr="00104CC5">
        <w:trPr>
          <w:trHeight w:val="4317"/>
        </w:trPr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C049F" w:rsidRPr="003B25E8" w:rsidRDefault="008C049F" w:rsidP="00FE75DF">
            <w:pPr>
              <w:contextualSpacing/>
              <w:jc w:val="both"/>
              <w:rPr>
                <w:b/>
                <w:i/>
                <w:u w:val="single"/>
              </w:rPr>
            </w:pPr>
            <w:r w:rsidRPr="008C049F">
              <w:rPr>
                <w:b/>
                <w:i/>
              </w:rPr>
              <w:t xml:space="preserve">         </w:t>
            </w:r>
            <w:r w:rsidRPr="003B25E8">
              <w:rPr>
                <w:b/>
                <w:i/>
                <w:u w:val="single"/>
              </w:rPr>
              <w:t xml:space="preserve">Муниципальное учреждение «Комплексный центр социального обслуживания  </w:t>
            </w:r>
          </w:p>
          <w:p w:rsidR="008C049F" w:rsidRPr="00A913A0" w:rsidRDefault="008C049F" w:rsidP="00FE75DF">
            <w:pPr>
              <w:contextualSpacing/>
              <w:jc w:val="both"/>
              <w:rPr>
                <w:i/>
                <w:sz w:val="12"/>
                <w:szCs w:val="12"/>
                <w:u w:val="single"/>
              </w:rPr>
            </w:pPr>
            <w:r w:rsidRPr="00BB790F">
              <w:rPr>
                <w:i/>
                <w:sz w:val="16"/>
                <w:szCs w:val="16"/>
              </w:rPr>
              <w:t xml:space="preserve">                   </w:t>
            </w:r>
            <w:r w:rsidR="00A913A0">
              <w:rPr>
                <w:i/>
                <w:sz w:val="16"/>
                <w:szCs w:val="16"/>
              </w:rPr>
              <w:t xml:space="preserve">                                     </w:t>
            </w:r>
            <w:r w:rsidRPr="00BB790F">
              <w:rPr>
                <w:i/>
                <w:sz w:val="16"/>
                <w:szCs w:val="16"/>
              </w:rPr>
              <w:t xml:space="preserve"> </w:t>
            </w:r>
            <w:r w:rsidRPr="00A913A0">
              <w:rPr>
                <w:i/>
                <w:sz w:val="12"/>
                <w:szCs w:val="12"/>
                <w:u w:val="single"/>
              </w:rPr>
              <w:t>(</w:t>
            </w:r>
            <w:r w:rsidRPr="00A913A0">
              <w:rPr>
                <w:sz w:val="12"/>
                <w:szCs w:val="12"/>
              </w:rPr>
              <w:t>наименование органа социальной защиты населения или центра социального обслуживания населения</w:t>
            </w:r>
            <w:r w:rsidRPr="00A913A0">
              <w:rPr>
                <w:i/>
                <w:sz w:val="12"/>
                <w:szCs w:val="12"/>
                <w:u w:val="single"/>
              </w:rPr>
              <w:t>)</w:t>
            </w:r>
          </w:p>
          <w:p w:rsidR="00A913A0" w:rsidRDefault="008C049F" w:rsidP="00A913A0">
            <w:pPr>
              <w:contextualSpacing/>
              <w:jc w:val="both"/>
              <w:rPr>
                <w:sz w:val="12"/>
                <w:szCs w:val="12"/>
              </w:rPr>
            </w:pPr>
            <w:r w:rsidRPr="006F04B0">
              <w:rPr>
                <w:b/>
                <w:i/>
                <w:u w:val="single"/>
              </w:rPr>
              <w:t xml:space="preserve"> населения» Верхнеуральского муниципального района</w:t>
            </w:r>
            <w:r w:rsidR="00A913A0">
              <w:rPr>
                <w:b/>
                <w:i/>
                <w:u w:val="single"/>
              </w:rPr>
              <w:t xml:space="preserve"> Челябинской области             </w:t>
            </w:r>
            <w:r w:rsidR="00FE75DF" w:rsidRPr="00BB790F">
              <w:rPr>
                <w:b/>
                <w:i/>
                <w:u w:val="single"/>
              </w:rPr>
              <w:t xml:space="preserve"> </w:t>
            </w:r>
            <w:r>
              <w:t xml:space="preserve">именуемый в дальнейшем </w:t>
            </w:r>
            <w:r w:rsidRPr="00A913A0">
              <w:rPr>
                <w:sz w:val="20"/>
                <w:szCs w:val="20"/>
              </w:rPr>
              <w:t>«Исполнитель»</w:t>
            </w:r>
            <w:r w:rsidR="00A913A0" w:rsidRPr="00A913A0">
              <w:rPr>
                <w:sz w:val="20"/>
                <w:szCs w:val="20"/>
              </w:rPr>
              <w:t>,</w:t>
            </w:r>
            <w:r w:rsidR="004435B5">
              <w:rPr>
                <w:sz w:val="20"/>
                <w:szCs w:val="20"/>
              </w:rPr>
              <w:t xml:space="preserve"> </w:t>
            </w:r>
            <w:r>
              <w:t xml:space="preserve">в лице </w:t>
            </w:r>
            <w:r w:rsidRPr="00BB790F">
              <w:rPr>
                <w:b/>
                <w:i/>
                <w:u w:val="single"/>
              </w:rPr>
              <w:t>директора</w:t>
            </w:r>
            <w:r w:rsidR="00A913A0">
              <w:rPr>
                <w:b/>
                <w:i/>
                <w:u w:val="single"/>
              </w:rPr>
              <w:t xml:space="preserve"> </w:t>
            </w:r>
            <w:r w:rsidR="009757A6">
              <w:rPr>
                <w:b/>
                <w:i/>
                <w:u w:val="single"/>
              </w:rPr>
              <w:t>Фокиной Елены Викторовны</w:t>
            </w:r>
            <w:r w:rsidR="00A913A0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A913A0" w:rsidRPr="00A913A0" w:rsidRDefault="00A913A0" w:rsidP="00A913A0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913A0">
              <w:rPr>
                <w:sz w:val="12"/>
                <w:szCs w:val="12"/>
              </w:rPr>
              <w:t>(должность, фамилия, имя, отчество уполномоченного представителя)</w:t>
            </w:r>
          </w:p>
          <w:p w:rsidR="00A913A0" w:rsidRPr="00CC4BCA" w:rsidRDefault="008C049F" w:rsidP="00FE75DF">
            <w:pPr>
              <w:contextualSpacing/>
              <w:jc w:val="both"/>
              <w:rPr>
                <w:b/>
                <w:i/>
                <w:u w:val="single"/>
              </w:rPr>
            </w:pPr>
            <w:r w:rsidRPr="00BB790F">
              <w:t>д</w:t>
            </w:r>
            <w:r>
              <w:t>ействующего</w:t>
            </w:r>
            <w:r w:rsidRPr="00BB790F">
              <w:t xml:space="preserve"> </w:t>
            </w:r>
            <w:r>
              <w:t>на</w:t>
            </w:r>
            <w:r w:rsidR="00A913A0">
              <w:t xml:space="preserve"> </w:t>
            </w:r>
            <w:r w:rsidRPr="006A7489">
              <w:t>основании</w:t>
            </w:r>
            <w:r w:rsidRPr="00BB790F">
              <w:t xml:space="preserve"> </w:t>
            </w:r>
            <w:r w:rsidRPr="00587284">
              <w:rPr>
                <w:b/>
                <w:i/>
                <w:u w:val="single"/>
              </w:rPr>
              <w:t>Устава</w:t>
            </w:r>
            <w:r w:rsidR="00587284">
              <w:rPr>
                <w:b/>
                <w:i/>
              </w:rPr>
              <w:t xml:space="preserve"> </w:t>
            </w:r>
            <w:r w:rsidRPr="00587284">
              <w:t>и</w:t>
            </w:r>
            <w:r w:rsidR="00587284">
              <w:t xml:space="preserve"> </w:t>
            </w:r>
            <w:r w:rsidR="00D57067">
              <w:rPr>
                <w:b/>
                <w:i/>
                <w:u w:val="single"/>
              </w:rPr>
              <w:t>_________________________________</w:t>
            </w:r>
            <w:r w:rsidR="009757A6" w:rsidRPr="00D57067">
              <w:rPr>
                <w:b/>
                <w:i/>
              </w:rPr>
              <w:t>,</w:t>
            </w:r>
            <w:r w:rsidR="00742FF3" w:rsidRPr="00373555">
              <w:rPr>
                <w:b/>
                <w:i/>
              </w:rPr>
              <w:t xml:space="preserve"> </w:t>
            </w:r>
            <w:proofErr w:type="gramStart"/>
            <w:r w:rsidR="003E21CD" w:rsidRPr="00373555">
              <w:t>именуем</w:t>
            </w:r>
            <w:r w:rsidR="00220C94">
              <w:t>ый</w:t>
            </w:r>
            <w:proofErr w:type="gramEnd"/>
            <w:r w:rsidR="00D57067">
              <w:t xml:space="preserve"> (</w:t>
            </w:r>
            <w:proofErr w:type="spellStart"/>
            <w:r w:rsidR="00D57067">
              <w:t>ая</w:t>
            </w:r>
            <w:proofErr w:type="spellEnd"/>
            <w:r w:rsidR="00D57067">
              <w:t>)</w:t>
            </w:r>
            <w:r w:rsidR="003E21CD" w:rsidRPr="00373555">
              <w:t xml:space="preserve"> в</w:t>
            </w:r>
          </w:p>
          <w:p w:rsidR="00A913A0" w:rsidRPr="00A913A0" w:rsidRDefault="00A913A0" w:rsidP="00FE75DF">
            <w:pPr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A913A0">
              <w:rPr>
                <w:sz w:val="12"/>
                <w:szCs w:val="12"/>
              </w:rPr>
              <w:t>(фамилия, имя отчество, гражданина признанного нуждающимся в социальном обслуживании)</w:t>
            </w:r>
          </w:p>
          <w:p w:rsidR="008C049F" w:rsidRPr="00373555" w:rsidRDefault="003E21CD" w:rsidP="00FE75DF">
            <w:pPr>
              <w:contextualSpacing/>
              <w:jc w:val="both"/>
              <w:rPr>
                <w:sz w:val="16"/>
                <w:szCs w:val="16"/>
              </w:rPr>
            </w:pPr>
            <w:r w:rsidRPr="00373555">
              <w:t xml:space="preserve"> </w:t>
            </w:r>
            <w:proofErr w:type="gramStart"/>
            <w:r w:rsidRPr="00373555">
              <w:t>дальнейшем</w:t>
            </w:r>
            <w:proofErr w:type="gramEnd"/>
            <w:r w:rsidRPr="00373555">
              <w:t xml:space="preserve"> </w:t>
            </w:r>
            <w:r w:rsidRPr="00A913A0">
              <w:t>«Заказчик»</w:t>
            </w:r>
            <w:r w:rsidR="008C049F" w:rsidRPr="00373555">
              <w:rPr>
                <w:sz w:val="16"/>
                <w:szCs w:val="16"/>
              </w:rPr>
              <w:t xml:space="preserve">  </w:t>
            </w:r>
          </w:p>
          <w:p w:rsidR="008C049F" w:rsidRPr="00373555" w:rsidRDefault="008C049F" w:rsidP="00CD722F">
            <w:pPr>
              <w:tabs>
                <w:tab w:val="left" w:pos="3975"/>
              </w:tabs>
              <w:contextualSpacing/>
              <w:jc w:val="both"/>
              <w:rPr>
                <w:b/>
                <w:i/>
              </w:rPr>
            </w:pPr>
            <w:r w:rsidRPr="00373555">
              <w:t xml:space="preserve"> </w:t>
            </w:r>
            <w:r w:rsidR="00ED179E">
              <w:rPr>
                <w:b/>
                <w:i/>
                <w:u w:val="single"/>
              </w:rPr>
              <w:t>паспорт ___       _   _</w:t>
            </w:r>
            <w:r w:rsidR="005F0AA6">
              <w:rPr>
                <w:b/>
                <w:i/>
                <w:u w:val="single"/>
              </w:rPr>
              <w:t xml:space="preserve"> </w:t>
            </w:r>
            <w:r w:rsidR="003E21CD" w:rsidRPr="00373555">
              <w:rPr>
                <w:b/>
                <w:i/>
                <w:u w:val="single"/>
              </w:rPr>
              <w:t xml:space="preserve">от </w:t>
            </w:r>
            <w:r w:rsidR="00ED179E">
              <w:rPr>
                <w:b/>
                <w:i/>
                <w:u w:val="single"/>
              </w:rPr>
              <w:t xml:space="preserve">_     ___202  </w:t>
            </w:r>
            <w:r w:rsidR="003E21CD" w:rsidRPr="00373555">
              <w:rPr>
                <w:b/>
                <w:i/>
                <w:u w:val="single"/>
              </w:rPr>
              <w:t>г</w:t>
            </w:r>
            <w:r w:rsidR="00250728" w:rsidRPr="00373555">
              <w:rPr>
                <w:b/>
                <w:i/>
                <w:u w:val="single"/>
              </w:rPr>
              <w:t>.</w:t>
            </w:r>
            <w:r w:rsidR="00ED179E">
              <w:rPr>
                <w:b/>
                <w:i/>
                <w:u w:val="single"/>
              </w:rPr>
              <w:t xml:space="preserve">                     ____________</w:t>
            </w:r>
          </w:p>
          <w:p w:rsidR="008C049F" w:rsidRPr="00373555" w:rsidRDefault="008C049F" w:rsidP="00CD722F">
            <w:pPr>
              <w:tabs>
                <w:tab w:val="left" w:pos="3975"/>
              </w:tabs>
              <w:contextualSpacing/>
              <w:jc w:val="center"/>
              <w:rPr>
                <w:sz w:val="16"/>
                <w:szCs w:val="16"/>
              </w:rPr>
            </w:pPr>
            <w:r w:rsidRPr="00694DFB">
              <w:rPr>
                <w:sz w:val="12"/>
                <w:szCs w:val="12"/>
              </w:rPr>
              <w:t>(наименование и реквизиты документа, удостоверяющего личность Заказчика</w:t>
            </w:r>
            <w:r w:rsidRPr="00373555">
              <w:rPr>
                <w:sz w:val="16"/>
                <w:szCs w:val="16"/>
              </w:rPr>
              <w:t>)</w:t>
            </w:r>
          </w:p>
          <w:p w:rsidR="008C049F" w:rsidRPr="00373555" w:rsidRDefault="008C049F" w:rsidP="00FE75DF">
            <w:pPr>
              <w:tabs>
                <w:tab w:val="left" w:pos="3975"/>
              </w:tabs>
              <w:contextualSpacing/>
              <w:jc w:val="both"/>
              <w:rPr>
                <w:b/>
                <w:i/>
                <w:u w:val="single"/>
              </w:rPr>
            </w:pPr>
            <w:proofErr w:type="gramStart"/>
            <w:r w:rsidRPr="00373555">
              <w:t>проживающ</w:t>
            </w:r>
            <w:r w:rsidR="006604B4" w:rsidRPr="00373555">
              <w:t>ая</w:t>
            </w:r>
            <w:proofErr w:type="gramEnd"/>
            <w:r w:rsidR="00ED179E">
              <w:t xml:space="preserve"> по адресу: </w:t>
            </w:r>
            <w:r w:rsidR="00CD722F">
              <w:rPr>
                <w:b/>
                <w:i/>
                <w:u w:val="single"/>
              </w:rPr>
              <w:t>_______________</w:t>
            </w:r>
            <w:r w:rsidR="00ED179E">
              <w:rPr>
                <w:b/>
                <w:i/>
                <w:u w:val="single"/>
              </w:rPr>
              <w:t>____________</w:t>
            </w:r>
            <w:r w:rsidR="00CD722F" w:rsidRPr="00CD722F">
              <w:rPr>
                <w:b/>
                <w:i/>
                <w:color w:val="FFFFFF" w:themeColor="background1"/>
                <w:u w:val="single"/>
              </w:rPr>
              <w:t>.</w:t>
            </w:r>
            <w:r w:rsidR="002659C8" w:rsidRPr="00373555">
              <w:rPr>
                <w:b/>
                <w:i/>
                <w:u w:val="single"/>
              </w:rPr>
              <w:t xml:space="preserve"> </w:t>
            </w:r>
          </w:p>
          <w:p w:rsidR="008C049F" w:rsidRPr="00373555" w:rsidRDefault="008C049F" w:rsidP="00FE75DF">
            <w:pPr>
              <w:tabs>
                <w:tab w:val="left" w:pos="3975"/>
              </w:tabs>
              <w:contextualSpacing/>
              <w:jc w:val="both"/>
              <w:rPr>
                <w:sz w:val="18"/>
                <w:szCs w:val="18"/>
              </w:rPr>
            </w:pPr>
            <w:r w:rsidRPr="00373555">
              <w:rPr>
                <w:sz w:val="18"/>
                <w:szCs w:val="18"/>
              </w:rPr>
              <w:t xml:space="preserve">                                                           (адрес места жительства Заказчика)</w:t>
            </w:r>
          </w:p>
          <w:p w:rsidR="008C049F" w:rsidRPr="00373555" w:rsidRDefault="008C049F" w:rsidP="00FE75DF">
            <w:pPr>
              <w:contextualSpacing/>
              <w:jc w:val="both"/>
            </w:pPr>
            <w:r w:rsidRPr="00373555">
              <w:t xml:space="preserve">в лице </w:t>
            </w:r>
            <w:r w:rsidRPr="00373555">
              <w:rPr>
                <w:vertAlign w:val="superscript"/>
              </w:rPr>
              <w:t xml:space="preserve"> </w:t>
            </w:r>
            <w:r w:rsidRPr="00373555">
              <w:t>_____________________________________________________________________</w:t>
            </w:r>
          </w:p>
          <w:p w:rsidR="008C049F" w:rsidRPr="00A913A0" w:rsidRDefault="008C049F" w:rsidP="00FE75DF">
            <w:pPr>
              <w:contextualSpacing/>
              <w:jc w:val="both"/>
              <w:rPr>
                <w:sz w:val="10"/>
                <w:szCs w:val="10"/>
              </w:rPr>
            </w:pPr>
            <w:r w:rsidRPr="00373555">
              <w:rPr>
                <w:sz w:val="16"/>
                <w:szCs w:val="16"/>
              </w:rPr>
              <w:t xml:space="preserve">         </w:t>
            </w:r>
            <w:r w:rsidR="00A913A0">
              <w:rPr>
                <w:sz w:val="16"/>
                <w:szCs w:val="16"/>
              </w:rPr>
              <w:t xml:space="preserve">                      </w:t>
            </w:r>
            <w:r w:rsidRPr="00373555">
              <w:rPr>
                <w:sz w:val="16"/>
                <w:szCs w:val="16"/>
              </w:rPr>
              <w:t xml:space="preserve">  </w:t>
            </w:r>
            <w:r w:rsidRPr="00A913A0">
              <w:rPr>
                <w:sz w:val="10"/>
                <w:szCs w:val="10"/>
              </w:rPr>
              <w:t>(фамилия, имя, отчество  (при наличии) законного представителя Заказчика, наименование и реквизиты документа, удостоверяющего личность законного представителя Заказчика)</w:t>
            </w:r>
          </w:p>
          <w:p w:rsidR="008C049F" w:rsidRPr="00373555" w:rsidRDefault="008C049F" w:rsidP="00FE75DF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373555">
              <w:t>действующего</w:t>
            </w:r>
            <w:proofErr w:type="gramEnd"/>
            <w:r w:rsidRPr="00373555">
              <w:t xml:space="preserve"> на основании____________________________________________________</w:t>
            </w:r>
          </w:p>
          <w:p w:rsidR="008C049F" w:rsidRPr="00A913A0" w:rsidRDefault="008C049F" w:rsidP="00FE75DF">
            <w:pPr>
              <w:contextualSpacing/>
              <w:jc w:val="both"/>
              <w:rPr>
                <w:sz w:val="12"/>
                <w:szCs w:val="12"/>
              </w:rPr>
            </w:pPr>
            <w:r w:rsidRPr="00373555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A913A0">
              <w:rPr>
                <w:sz w:val="12"/>
                <w:szCs w:val="12"/>
              </w:rPr>
              <w:t>(основание правомочия решение суда и др.)</w:t>
            </w:r>
          </w:p>
          <w:p w:rsidR="008C049F" w:rsidRPr="00373555" w:rsidRDefault="008C049F" w:rsidP="00FE75DF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373555">
              <w:t>проживающий</w:t>
            </w:r>
            <w:proofErr w:type="gramEnd"/>
            <w:r w:rsidRPr="00373555">
              <w:t xml:space="preserve"> по адресу_______________________________________________________</w:t>
            </w:r>
          </w:p>
          <w:p w:rsidR="008C049F" w:rsidRPr="00A913A0" w:rsidRDefault="00E0131B" w:rsidP="00FE75DF">
            <w:pPr>
              <w:contextualSpacing/>
              <w:jc w:val="both"/>
              <w:rPr>
                <w:sz w:val="12"/>
                <w:szCs w:val="12"/>
              </w:rPr>
            </w:pPr>
            <w:r w:rsidRPr="00373555">
              <w:rPr>
                <w:sz w:val="16"/>
                <w:szCs w:val="16"/>
              </w:rPr>
              <w:t xml:space="preserve">                                                         </w:t>
            </w:r>
            <w:r w:rsidR="00110F4A" w:rsidRPr="00373555">
              <w:rPr>
                <w:sz w:val="16"/>
                <w:szCs w:val="16"/>
              </w:rPr>
              <w:t xml:space="preserve">                 </w:t>
            </w:r>
            <w:r w:rsidR="008C049F" w:rsidRPr="00A913A0">
              <w:rPr>
                <w:sz w:val="12"/>
                <w:szCs w:val="12"/>
              </w:rPr>
              <w:t>(указывается адрес места жительства законного представителя Заказчика)</w:t>
            </w:r>
          </w:p>
          <w:p w:rsidR="002300BE" w:rsidRPr="00BB790F" w:rsidRDefault="008C049F" w:rsidP="00FE75DF">
            <w:pPr>
              <w:contextualSpacing/>
              <w:jc w:val="both"/>
            </w:pPr>
            <w:proofErr w:type="gramStart"/>
            <w:r w:rsidRPr="00373555">
              <w:t>с другой стороны, совместно именуемые в дальнейшем Сторонами,  заключили настоящий Договор о нижеследующем.</w:t>
            </w:r>
            <w:r>
              <w:t xml:space="preserve"> </w:t>
            </w:r>
            <w:proofErr w:type="gramEnd"/>
          </w:p>
        </w:tc>
      </w:tr>
    </w:tbl>
    <w:p w:rsidR="002300BE" w:rsidRDefault="002300BE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 xml:space="preserve">I. Предмет Договора </w:t>
      </w:r>
    </w:p>
    <w:p w:rsidR="002300BE" w:rsidRDefault="002300BE" w:rsidP="00286F37">
      <w:pPr>
        <w:contextualSpacing/>
        <w:jc w:val="both"/>
        <w:divId w:val="1295059716"/>
      </w:pPr>
      <w:r>
        <w:t xml:space="preserve">1. </w:t>
      </w:r>
      <w:proofErr w:type="gramStart"/>
      <w: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2300BE" w:rsidRDefault="002300BE" w:rsidP="00286F37">
      <w:pPr>
        <w:contextualSpacing/>
        <w:jc w:val="both"/>
        <w:divId w:val="1295059716"/>
      </w:pPr>
      <w: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2300BE" w:rsidRDefault="002300BE" w:rsidP="00286F37">
      <w:pPr>
        <w:contextualSpacing/>
        <w:jc w:val="both"/>
        <w:divId w:val="1295059716"/>
      </w:pPr>
      <w: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tbl>
      <w:tblPr>
        <w:tblW w:w="10441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02"/>
        <w:gridCol w:w="7371"/>
        <w:gridCol w:w="368"/>
      </w:tblGrid>
      <w:tr w:rsidR="002300BE" w:rsidRPr="00BB790F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4. Место оказания Услуг: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CB7239" w:rsidRDefault="002300BE" w:rsidP="00996141">
            <w:pPr>
              <w:tabs>
                <w:tab w:val="left" w:pos="3975"/>
              </w:tabs>
              <w:contextualSpacing/>
              <w:jc w:val="both"/>
              <w:rPr>
                <w:b/>
                <w:i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.</w:t>
            </w:r>
          </w:p>
        </w:tc>
      </w:tr>
      <w:tr w:rsidR="002300BE" w:rsidRPr="00BB790F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FE75DF" w:rsidRDefault="002300BE" w:rsidP="00FE75D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5677" w:rsidRDefault="002300BE" w:rsidP="00745F96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rPr>
                <w:sz w:val="16"/>
                <w:szCs w:val="16"/>
              </w:rPr>
              <w:t>(указывается адрес места оказания услуг</w:t>
            </w:r>
            <w:r w:rsidR="00CC5677">
              <w:rPr>
                <w:sz w:val="16"/>
                <w:szCs w:val="16"/>
              </w:rPr>
              <w:t xml:space="preserve"> - адрес Заказчика</w:t>
            </w:r>
            <w:r w:rsidRPr="00BB790F">
              <w:rPr>
                <w:sz w:val="16"/>
                <w:szCs w:val="16"/>
              </w:rPr>
              <w:t>)</w:t>
            </w:r>
          </w:p>
          <w:p w:rsidR="00CC5677" w:rsidRPr="00CC5677" w:rsidRDefault="00CC5677" w:rsidP="00FE75DF">
            <w:pPr>
              <w:pStyle w:val="formattext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FE75DF" w:rsidRDefault="002300BE" w:rsidP="00FE75DF">
            <w:pPr>
              <w:contextualSpacing/>
              <w:rPr>
                <w:sz w:val="16"/>
                <w:szCs w:val="16"/>
              </w:rPr>
            </w:pPr>
          </w:p>
        </w:tc>
      </w:tr>
    </w:tbl>
    <w:p w:rsidR="002300BE" w:rsidRDefault="002300BE" w:rsidP="00286F37">
      <w:pPr>
        <w:contextualSpacing/>
        <w:jc w:val="both"/>
        <w:divId w:val="1295059716"/>
      </w:pPr>
      <w:r>
        <w:t>5.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77B88" w:rsidRDefault="00C77B88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</w:p>
    <w:p w:rsidR="002300BE" w:rsidRDefault="002300BE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>II. Взаимодействие Сторон</w:t>
      </w:r>
    </w:p>
    <w:p w:rsidR="002300BE" w:rsidRDefault="002300BE" w:rsidP="00286F37">
      <w:pPr>
        <w:contextualSpacing/>
        <w:jc w:val="both"/>
        <w:divId w:val="1295059716"/>
      </w:pPr>
      <w:r>
        <w:t>6. Исполнитель обязан:</w:t>
      </w:r>
    </w:p>
    <w:p w:rsidR="002300BE" w:rsidRDefault="002300BE" w:rsidP="00286F37">
      <w:pPr>
        <w:contextualSpacing/>
        <w:jc w:val="both"/>
        <w:divId w:val="1295059716"/>
      </w:pPr>
      <w: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2300BE" w:rsidRDefault="002300BE" w:rsidP="00010AF4">
      <w:pPr>
        <w:contextualSpacing/>
        <w:jc w:val="both"/>
        <w:divId w:val="1295059716"/>
      </w:pPr>
      <w:r>
        <w:t xml:space="preserve">б) предоставлять бесплатно в доступной форме Заказчику (законному представителю Заказчика) информацию о </w:t>
      </w:r>
      <w:r w:rsidR="00010AF4">
        <w:t>е</w:t>
      </w:r>
      <w:r>
        <w:t>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300BE" w:rsidRDefault="002300BE" w:rsidP="008F59A9">
      <w:pPr>
        <w:jc w:val="both"/>
        <w:divId w:val="1295059716"/>
      </w:pPr>
      <w: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2300BE" w:rsidRDefault="002300BE" w:rsidP="008F59A9">
      <w:pPr>
        <w:jc w:val="both"/>
        <w:divId w:val="1295059716"/>
      </w:pPr>
      <w: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300BE" w:rsidRDefault="002300BE" w:rsidP="008F59A9">
      <w:pPr>
        <w:jc w:val="both"/>
        <w:divId w:val="1295059716"/>
      </w:pPr>
      <w:proofErr w:type="spellStart"/>
      <w:r>
        <w:t>д</w:t>
      </w:r>
      <w:proofErr w:type="spellEnd"/>
      <w:r>
        <w:t>) обеспечивать сохранность личных вещей и ценностей Заказчика;</w:t>
      </w:r>
    </w:p>
    <w:p w:rsidR="002300BE" w:rsidRDefault="002300BE" w:rsidP="008F59A9">
      <w:pPr>
        <w:jc w:val="both"/>
        <w:divId w:val="1295059716"/>
      </w:pPr>
      <w: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2300BE" w:rsidRDefault="002300BE" w:rsidP="008F59A9">
      <w:pPr>
        <w:jc w:val="both"/>
        <w:divId w:val="1295059716"/>
      </w:pPr>
      <w:r>
        <w:t>ж) вести учет Услуг, оказанных Заказчику;</w:t>
      </w:r>
    </w:p>
    <w:p w:rsidR="002300BE" w:rsidRDefault="002300BE" w:rsidP="008F59A9">
      <w:pPr>
        <w:jc w:val="both"/>
        <w:divId w:val="1295059716"/>
      </w:pPr>
      <w:proofErr w:type="spellStart"/>
      <w:r>
        <w:t>з</w:t>
      </w:r>
      <w:proofErr w:type="spellEnd"/>
      <w:r>
        <w:t>) исполнять иные обязанности в соответствии с нормами действующего законодательства.</w:t>
      </w:r>
    </w:p>
    <w:p w:rsidR="002300BE" w:rsidRDefault="002300BE" w:rsidP="008F59A9">
      <w:pPr>
        <w:jc w:val="both"/>
        <w:divId w:val="1295059716"/>
      </w:pPr>
      <w:r>
        <w:t>7. Исполнитель имеет право:</w:t>
      </w:r>
    </w:p>
    <w:p w:rsidR="002300BE" w:rsidRDefault="002300BE" w:rsidP="008F59A9">
      <w:pPr>
        <w:jc w:val="both"/>
        <w:divId w:val="1295059716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</w:t>
      </w:r>
      <w:r w:rsidR="001B13A3">
        <w:t xml:space="preserve"> на дому</w:t>
      </w:r>
      <w:r>
        <w:t>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2300BE" w:rsidRDefault="002300BE" w:rsidP="008F59A9">
      <w:pPr>
        <w:jc w:val="both"/>
        <w:divId w:val="1295059716"/>
      </w:pPr>
      <w: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2300BE" w:rsidRDefault="002300BE" w:rsidP="008F59A9">
      <w:pPr>
        <w:jc w:val="both"/>
        <w:divId w:val="1295059716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B08D1" w:rsidRDefault="001B08D1" w:rsidP="001B08D1">
      <w:pPr>
        <w:jc w:val="both"/>
        <w:divId w:val="1295059716"/>
      </w:pPr>
      <w:proofErr w:type="gramStart"/>
      <w: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а так же тарифов на социальные услуги,  известив об этом письменно Заказчика в течение двух дней со дня таких изменений.</w:t>
      </w:r>
      <w:proofErr w:type="gramEnd"/>
    </w:p>
    <w:p w:rsidR="002300BE" w:rsidRDefault="002300BE" w:rsidP="008F59A9">
      <w:pPr>
        <w:jc w:val="both"/>
        <w:divId w:val="1295059716"/>
      </w:pPr>
      <w:r>
        <w:t>8. Исполнитель не вправе передавать исполнение обязательств по настоящему Договору третьим лицам.</w:t>
      </w:r>
    </w:p>
    <w:p w:rsidR="002300BE" w:rsidRDefault="002300BE" w:rsidP="008F59A9">
      <w:pPr>
        <w:jc w:val="both"/>
        <w:divId w:val="1295059716"/>
      </w:pPr>
      <w:r>
        <w:t>9. Заказчик (законный представитель Заказчика) обязан:</w:t>
      </w:r>
    </w:p>
    <w:p w:rsidR="002300BE" w:rsidRDefault="002300BE" w:rsidP="008F59A9">
      <w:pPr>
        <w:jc w:val="both"/>
        <w:divId w:val="1295059716"/>
      </w:pPr>
      <w:r>
        <w:t>а) соблюдать сроки и условия настоящего Договора;</w:t>
      </w:r>
    </w:p>
    <w:p w:rsidR="002300BE" w:rsidRDefault="002300BE" w:rsidP="008F59A9">
      <w:pPr>
        <w:contextualSpacing/>
        <w:jc w:val="both"/>
        <w:divId w:val="1295059716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5" w:anchor="/document/99/499067367/" w:history="1">
        <w:r>
          <w:rPr>
            <w:rStyle w:val="a4"/>
          </w:rPr>
          <w:t>Федерального закона "Об основах социального обслуживания граждан в Российской Федерации"</w:t>
        </w:r>
      </w:hyperlink>
      <w:r>
        <w:t xml:space="preserve"> в соответствии с </w:t>
      </w:r>
      <w:hyperlink r:id="rId6" w:anchor="/document/99/420227144/XA00LVA2M9/" w:history="1">
        <w:r>
          <w:rPr>
            <w:rStyle w:val="a4"/>
          </w:rPr>
          <w:t>Правилами определения</w:t>
        </w:r>
        <w:proofErr w:type="gramEnd"/>
        <w:r>
          <w:rPr>
            <w:rStyle w:val="a4"/>
          </w:rPr>
          <w:t xml:space="preserve"> среднедушевого дохода для предоставления социальных услуг бесплатно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</w:t>
      </w:r>
      <w:hyperlink r:id="rId7" w:anchor="/document/99/420227144/" w:history="1">
        <w:r>
          <w:rPr>
            <w:rStyle w:val="a4"/>
          </w:rPr>
          <w:t>постановлением Правительства Российской Федерации от 18 октября 2014 года № 1075</w:t>
        </w:r>
      </w:hyperlink>
      <w:r>
        <w:t xml:space="preserve"> (Собрание законодательства Российской Федерации, 2014, № 43, ст.5910);</w:t>
      </w:r>
    </w:p>
    <w:p w:rsidR="002300BE" w:rsidRDefault="002300BE" w:rsidP="008F59A9">
      <w:pPr>
        <w:contextualSpacing/>
        <w:jc w:val="both"/>
        <w:divId w:val="1295059716"/>
      </w:pPr>
      <w: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</w:t>
      </w:r>
      <w:hyperlink r:id="rId8" w:anchor="/document/99/499067367/" w:history="1">
        <w:r>
          <w:rPr>
            <w:rStyle w:val="a4"/>
          </w:rPr>
          <w:t>Федерального закона "Об основах социального обслуживания граждан в Российской Федерации"</w:t>
        </w:r>
      </w:hyperlink>
      <w:r>
        <w:t>;</w:t>
      </w:r>
    </w:p>
    <w:p w:rsidR="002300BE" w:rsidRDefault="002300BE" w:rsidP="008F59A9">
      <w:pPr>
        <w:contextualSpacing/>
        <w:jc w:val="both"/>
        <w:divId w:val="1295059716"/>
      </w:pPr>
      <w:r>
        <w:t>г) оплачивать Услуги в объеме и на условиях, которые предусмотрены настоящим Договором;</w:t>
      </w:r>
    </w:p>
    <w:p w:rsidR="002300BE" w:rsidRDefault="002300BE" w:rsidP="008F59A9">
      <w:pPr>
        <w:contextualSpacing/>
        <w:jc w:val="both"/>
        <w:divId w:val="1295059716"/>
      </w:pPr>
      <w:proofErr w:type="spellStart"/>
      <w:r>
        <w:t>д</w:t>
      </w:r>
      <w:proofErr w:type="spellEnd"/>
      <w: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300BE" w:rsidRDefault="002300BE" w:rsidP="008F59A9">
      <w:pPr>
        <w:contextualSpacing/>
        <w:jc w:val="both"/>
        <w:divId w:val="1295059716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2300BE" w:rsidRDefault="002300BE" w:rsidP="008F59A9">
      <w:pPr>
        <w:contextualSpacing/>
        <w:jc w:val="both"/>
        <w:divId w:val="1295059716"/>
      </w:pPr>
      <w: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2300BE" w:rsidRDefault="002300BE" w:rsidP="008F59A9">
      <w:pPr>
        <w:contextualSpacing/>
        <w:jc w:val="both"/>
        <w:divId w:val="1295059716"/>
      </w:pPr>
      <w:proofErr w:type="spellStart"/>
      <w:r>
        <w:t>з</w:t>
      </w:r>
      <w:proofErr w:type="spellEnd"/>
      <w: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300BE" w:rsidRDefault="002300BE" w:rsidP="008F59A9">
      <w:pPr>
        <w:contextualSpacing/>
        <w:jc w:val="both"/>
        <w:divId w:val="1295059716"/>
      </w:pPr>
      <w:r>
        <w:t>10. Заказчик (законный представитель Заказчика) имеет право:</w:t>
      </w:r>
    </w:p>
    <w:p w:rsidR="002300BE" w:rsidRDefault="002300BE" w:rsidP="008F59A9">
      <w:pPr>
        <w:contextualSpacing/>
        <w:jc w:val="both"/>
        <w:divId w:val="1295059716"/>
      </w:pPr>
      <w:r>
        <w:lastRenderedPageBreak/>
        <w:t>а) на уважительное и гуманное отношение;</w:t>
      </w:r>
    </w:p>
    <w:p w:rsidR="002300BE" w:rsidRDefault="002300BE" w:rsidP="008F59A9">
      <w:pPr>
        <w:contextualSpacing/>
        <w:jc w:val="both"/>
        <w:divId w:val="1295059716"/>
      </w:pPr>
      <w: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300BE" w:rsidRDefault="002300BE" w:rsidP="008F59A9">
      <w:pPr>
        <w:contextualSpacing/>
        <w:jc w:val="both"/>
        <w:divId w:val="1295059716"/>
      </w:pPr>
      <w:r>
        <w:t>в) на отказ от предоставления Услуг;</w:t>
      </w:r>
    </w:p>
    <w:p w:rsidR="002300BE" w:rsidRDefault="002300BE" w:rsidP="008F59A9">
      <w:pPr>
        <w:contextualSpacing/>
        <w:jc w:val="both"/>
        <w:divId w:val="1295059716"/>
      </w:pPr>
      <w:r>
        <w:t>г) на защиту своих прав и законных интересов в соответствии с законодательством Российской Федерации;</w:t>
      </w:r>
    </w:p>
    <w:p w:rsidR="002300BE" w:rsidRDefault="002300BE" w:rsidP="008F59A9">
      <w:pPr>
        <w:contextualSpacing/>
        <w:jc w:val="both"/>
        <w:divId w:val="1295059716"/>
      </w:pPr>
      <w:proofErr w:type="gramStart"/>
      <w:r>
        <w:t>соответствующих</w:t>
      </w:r>
      <w:proofErr w:type="gramEnd"/>
      <w:r>
        <w:t xml:space="preserve"> санитарно-гигиеническим требованиям, а также на надлежащий уход;</w:t>
      </w:r>
    </w:p>
    <w:p w:rsidR="002300BE" w:rsidRDefault="001B13A3" w:rsidP="008F59A9">
      <w:pPr>
        <w:contextualSpacing/>
        <w:jc w:val="both"/>
        <w:divId w:val="1295059716"/>
      </w:pPr>
      <w:proofErr w:type="spellStart"/>
      <w:r>
        <w:t>д</w:t>
      </w:r>
      <w:proofErr w:type="spellEnd"/>
      <w:r w:rsidR="002300BE">
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время;</w:t>
      </w:r>
    </w:p>
    <w:p w:rsidR="002300BE" w:rsidRDefault="001B13A3" w:rsidP="008F59A9">
      <w:pPr>
        <w:contextualSpacing/>
        <w:jc w:val="both"/>
        <w:divId w:val="1295059716"/>
      </w:pPr>
      <w:r>
        <w:t>е</w:t>
      </w:r>
      <w:r w:rsidR="002300BE">
        <w:t>) на защиту своих персональных данных при использовании их Исполнителем;</w:t>
      </w:r>
    </w:p>
    <w:p w:rsidR="002300BE" w:rsidRDefault="001B13A3" w:rsidP="008F59A9">
      <w:pPr>
        <w:contextualSpacing/>
        <w:jc w:val="both"/>
        <w:divId w:val="1295059716"/>
      </w:pPr>
      <w:r>
        <w:t>ж</w:t>
      </w:r>
      <w:r w:rsidR="002300BE">
        <w:t>) на сохранность личных вещей и ценностей Заказчика при нахожден</w:t>
      </w:r>
      <w:proofErr w:type="gramStart"/>
      <w:r w:rsidR="002300BE">
        <w:t>ии у И</w:t>
      </w:r>
      <w:proofErr w:type="gramEnd"/>
      <w:r w:rsidR="002300BE">
        <w:t>сполнителя;</w:t>
      </w:r>
    </w:p>
    <w:p w:rsidR="002300BE" w:rsidRDefault="001B13A3" w:rsidP="002151EE">
      <w:pPr>
        <w:contextualSpacing/>
        <w:jc w:val="both"/>
        <w:divId w:val="1295059716"/>
      </w:pPr>
      <w:proofErr w:type="spellStart"/>
      <w:r>
        <w:t>з</w:t>
      </w:r>
      <w:proofErr w:type="spellEnd"/>
      <w:r w:rsidR="002300BE">
        <w:t>) потребовать расторжения настоящего Договора при нарушении Исполнителем условий настоящего Договора.</w:t>
      </w:r>
    </w:p>
    <w:p w:rsidR="00C77B88" w:rsidRDefault="00C77B88" w:rsidP="002151EE">
      <w:pPr>
        <w:pStyle w:val="headertext"/>
        <w:spacing w:before="0" w:beforeAutospacing="0" w:after="0" w:afterAutospacing="0"/>
        <w:contextualSpacing/>
        <w:jc w:val="center"/>
        <w:divId w:val="1295059716"/>
      </w:pPr>
    </w:p>
    <w:p w:rsidR="002300BE" w:rsidRDefault="002300BE" w:rsidP="002151EE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>III. Стоимость Услуг, сроки и порядок их оплаты</w:t>
      </w:r>
    </w:p>
    <w:p w:rsidR="002300BE" w:rsidRDefault="002300BE" w:rsidP="00ED179E">
      <w:pPr>
        <w:contextualSpacing/>
        <w:divId w:val="1295059716"/>
      </w:pPr>
      <w:r>
        <w:t>11. Стоимость Услуг, предусмотренных настоящим Д</w:t>
      </w:r>
      <w:r w:rsidR="001B13A3">
        <w:t xml:space="preserve">оговором, составляет </w:t>
      </w:r>
      <w:r w:rsidR="006A7489">
        <w:rPr>
          <w:b/>
          <w:u w:val="single"/>
        </w:rPr>
        <w:t xml:space="preserve"> </w:t>
      </w:r>
      <w:r w:rsidR="00ED179E">
        <w:rPr>
          <w:b/>
          <w:u w:val="single"/>
        </w:rPr>
        <w:t xml:space="preserve">     </w:t>
      </w:r>
      <w:r w:rsidRPr="00893C54">
        <w:rPr>
          <w:b/>
          <w:u w:val="single"/>
        </w:rPr>
        <w:t xml:space="preserve">рублей </w:t>
      </w:r>
      <w:r w:rsidR="00ED179E">
        <w:rPr>
          <w:b/>
          <w:u w:val="single"/>
        </w:rPr>
        <w:t xml:space="preserve">  </w:t>
      </w:r>
      <w:r w:rsidR="00C7709F">
        <w:rPr>
          <w:b/>
          <w:u w:val="single"/>
        </w:rPr>
        <w:t xml:space="preserve">  </w:t>
      </w:r>
      <w:r w:rsidR="001B13A3" w:rsidRPr="00893C54">
        <w:rPr>
          <w:b/>
          <w:u w:val="single"/>
        </w:rPr>
        <w:t>коп</w:t>
      </w:r>
      <w:r w:rsidR="001B13A3">
        <w:t xml:space="preserve"> </w:t>
      </w:r>
      <w:r w:rsidR="00E734B3">
        <w:t xml:space="preserve"> </w:t>
      </w:r>
      <w:r>
        <w:t>в месяц.</w:t>
      </w:r>
    </w:p>
    <w:p w:rsidR="00800BD7" w:rsidRDefault="00800BD7" w:rsidP="002151EE">
      <w:pPr>
        <w:contextualSpacing/>
        <w:jc w:val="center"/>
        <w:divId w:val="1295059716"/>
        <w:rPr>
          <w:b/>
        </w:rPr>
      </w:pPr>
      <w:r w:rsidRPr="00800BD7">
        <w:rPr>
          <w:b/>
        </w:rPr>
        <w:t>Перечень оказываемых социальных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3379"/>
      </w:tblGrid>
      <w:tr w:rsidR="003E1ED7" w:rsidRPr="003E1ED7">
        <w:trPr>
          <w:divId w:val="1295059716"/>
        </w:trPr>
        <w:tc>
          <w:tcPr>
            <w:tcW w:w="675" w:type="dxa"/>
          </w:tcPr>
          <w:p w:rsidR="003E1ED7" w:rsidRPr="003E1ED7" w:rsidRDefault="003E1ED7" w:rsidP="002151EE">
            <w:pPr>
              <w:contextualSpacing/>
              <w:jc w:val="center"/>
            </w:pPr>
            <w:r w:rsidRPr="003E1ED7">
              <w:t>№</w:t>
            </w:r>
          </w:p>
        </w:tc>
        <w:tc>
          <w:tcPr>
            <w:tcW w:w="5954" w:type="dxa"/>
          </w:tcPr>
          <w:p w:rsidR="003E1ED7" w:rsidRPr="003E1ED7" w:rsidRDefault="003E1ED7" w:rsidP="002151EE">
            <w:pPr>
              <w:contextualSpacing/>
              <w:jc w:val="center"/>
            </w:pPr>
            <w:r w:rsidRPr="003E1ED7">
              <w:t>Наименование услуги</w:t>
            </w:r>
          </w:p>
        </w:tc>
        <w:tc>
          <w:tcPr>
            <w:tcW w:w="3379" w:type="dxa"/>
          </w:tcPr>
          <w:p w:rsidR="003E1ED7" w:rsidRPr="003E1ED7" w:rsidRDefault="003E1ED7" w:rsidP="002151EE">
            <w:pPr>
              <w:contextualSpacing/>
              <w:jc w:val="center"/>
            </w:pPr>
            <w:r w:rsidRPr="003E1ED7">
              <w:t>Стоимость услуги за месяц в рублях</w:t>
            </w:r>
          </w:p>
        </w:tc>
      </w:tr>
      <w:tr w:rsidR="002F265D" w:rsidRPr="00EE69B8" w:rsidTr="0092144B">
        <w:trPr>
          <w:divId w:val="1295059716"/>
          <w:trHeight w:val="334"/>
        </w:trPr>
        <w:tc>
          <w:tcPr>
            <w:tcW w:w="675" w:type="dxa"/>
          </w:tcPr>
          <w:p w:rsidR="002F265D" w:rsidRPr="002659C8" w:rsidRDefault="002F265D" w:rsidP="002151EE">
            <w:pPr>
              <w:contextualSpacing/>
              <w:jc w:val="center"/>
              <w:rPr>
                <w:sz w:val="20"/>
                <w:szCs w:val="20"/>
              </w:rPr>
            </w:pPr>
            <w:r w:rsidRPr="002659C8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2F265D" w:rsidRPr="00996141" w:rsidRDefault="002F265D" w:rsidP="002151EE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2F265D" w:rsidRPr="002B463F" w:rsidRDefault="002F265D" w:rsidP="002151EE">
            <w:pPr>
              <w:jc w:val="center"/>
              <w:rPr>
                <w:sz w:val="22"/>
                <w:szCs w:val="22"/>
              </w:rPr>
            </w:pPr>
          </w:p>
        </w:tc>
      </w:tr>
      <w:tr w:rsidR="005F0AA6" w:rsidRPr="00EE69B8" w:rsidTr="00DF710F">
        <w:trPr>
          <w:divId w:val="1295059716"/>
          <w:trHeight w:val="492"/>
        </w:trPr>
        <w:tc>
          <w:tcPr>
            <w:tcW w:w="675" w:type="dxa"/>
          </w:tcPr>
          <w:p w:rsidR="005F0AA6" w:rsidRPr="002659C8" w:rsidRDefault="005F0AA6" w:rsidP="002151EE">
            <w:pPr>
              <w:contextualSpacing/>
              <w:jc w:val="center"/>
              <w:rPr>
                <w:sz w:val="20"/>
                <w:szCs w:val="20"/>
              </w:rPr>
            </w:pPr>
            <w:r w:rsidRPr="002659C8">
              <w:rPr>
                <w:sz w:val="20"/>
                <w:szCs w:val="20"/>
              </w:rPr>
              <w:t>2</w:t>
            </w:r>
          </w:p>
          <w:p w:rsidR="005F0AA6" w:rsidRPr="002659C8" w:rsidRDefault="005F0AA6" w:rsidP="002151E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F0AA6" w:rsidRPr="00A80779" w:rsidRDefault="005F0AA6" w:rsidP="002151EE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5F0AA6" w:rsidRPr="004D644F" w:rsidRDefault="005F0AA6" w:rsidP="002151EE">
            <w:pPr>
              <w:jc w:val="center"/>
              <w:rPr>
                <w:sz w:val="22"/>
                <w:szCs w:val="22"/>
              </w:rPr>
            </w:pPr>
          </w:p>
        </w:tc>
      </w:tr>
      <w:tr w:rsidR="00734F05" w:rsidRPr="00EE69B8" w:rsidTr="00734F05">
        <w:trPr>
          <w:divId w:val="1295059716"/>
          <w:trHeight w:val="432"/>
        </w:trPr>
        <w:tc>
          <w:tcPr>
            <w:tcW w:w="675" w:type="dxa"/>
          </w:tcPr>
          <w:p w:rsidR="00734F05" w:rsidRPr="002659C8" w:rsidRDefault="00734F05" w:rsidP="002151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734F05" w:rsidRPr="00734F05" w:rsidRDefault="00734F05" w:rsidP="002151EE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734F05" w:rsidRDefault="00734F05" w:rsidP="002151EE">
            <w:pPr>
              <w:jc w:val="center"/>
              <w:rPr>
                <w:sz w:val="22"/>
                <w:szCs w:val="22"/>
              </w:rPr>
            </w:pPr>
          </w:p>
        </w:tc>
      </w:tr>
      <w:tr w:rsidR="001C6042" w:rsidRPr="004D644F" w:rsidTr="00CE138B">
        <w:trPr>
          <w:divId w:val="1295059716"/>
          <w:trHeight w:val="205"/>
        </w:trPr>
        <w:tc>
          <w:tcPr>
            <w:tcW w:w="675" w:type="dxa"/>
          </w:tcPr>
          <w:p w:rsidR="001C6042" w:rsidRPr="004D644F" w:rsidRDefault="001C6042" w:rsidP="002151E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1C6042" w:rsidRPr="00B35A3E" w:rsidRDefault="001C6042" w:rsidP="002151EE">
            <w:pPr>
              <w:rPr>
                <w:sz w:val="22"/>
                <w:szCs w:val="22"/>
              </w:rPr>
            </w:pPr>
            <w:r w:rsidRPr="00B35A3E">
              <w:rPr>
                <w:sz w:val="22"/>
                <w:szCs w:val="22"/>
              </w:rPr>
              <w:t>Итого стоимость услуг за месяц составляет</w:t>
            </w:r>
          </w:p>
        </w:tc>
        <w:tc>
          <w:tcPr>
            <w:tcW w:w="3379" w:type="dxa"/>
          </w:tcPr>
          <w:p w:rsidR="001C6042" w:rsidRPr="00B35A3E" w:rsidRDefault="001C6042" w:rsidP="002151E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221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036"/>
        <w:gridCol w:w="5185"/>
      </w:tblGrid>
      <w:tr w:rsidR="002300BE" w:rsidRPr="004D644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4D644F" w:rsidRDefault="002300BE" w:rsidP="002151EE">
            <w:pPr>
              <w:pStyle w:val="formattext"/>
              <w:spacing w:before="0" w:beforeAutospacing="0" w:after="0" w:afterAutospacing="0"/>
              <w:contextualSpacing/>
            </w:pPr>
            <w:r w:rsidRPr="004D644F">
              <w:t xml:space="preserve">     12. Заказчик осуществляет оплату Услуг 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734F05" w:rsidRDefault="00CC7873" w:rsidP="002151EE">
            <w:pPr>
              <w:contextualSpacing/>
            </w:pPr>
            <w:r w:rsidRPr="00734F05">
              <w:t xml:space="preserve">1. </w:t>
            </w:r>
            <w:r w:rsidR="0076263B" w:rsidRPr="002D7C51">
              <w:t>Ежемесячно, не</w:t>
            </w:r>
            <w:r w:rsidR="00CC5677" w:rsidRPr="002D7C51">
              <w:t xml:space="preserve"> </w:t>
            </w:r>
            <w:r w:rsidR="0076263B" w:rsidRPr="002D7C51">
              <w:t xml:space="preserve">позднее </w:t>
            </w:r>
            <w:r w:rsidR="00361168" w:rsidRPr="002D7C51">
              <w:t>3</w:t>
            </w:r>
            <w:r w:rsidR="0076263B" w:rsidRPr="002D7C51">
              <w:t xml:space="preserve"> числа </w:t>
            </w:r>
            <w:r w:rsidR="00361168" w:rsidRPr="002D7C51">
              <w:t>месяца</w:t>
            </w:r>
            <w:r w:rsidR="00361168" w:rsidRPr="00734F05">
              <w:t xml:space="preserve"> </w:t>
            </w:r>
          </w:p>
        </w:tc>
      </w:tr>
      <w:tr w:rsidR="002300BE" w:rsidRPr="00BB790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2151EE">
            <w:pPr>
              <w:contextualSpacing/>
            </w:pPr>
          </w:p>
        </w:tc>
        <w:tc>
          <w:tcPr>
            <w:tcW w:w="5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2151EE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BB790F">
              <w:rPr>
                <w:sz w:val="14"/>
                <w:szCs w:val="14"/>
              </w:rPr>
              <w:t>(указать период оплаты (ежемесячно,</w:t>
            </w:r>
            <w:r w:rsidR="00CC7873" w:rsidRPr="00BB790F">
              <w:rPr>
                <w:sz w:val="14"/>
                <w:szCs w:val="14"/>
              </w:rPr>
              <w:t xml:space="preserve"> ежеквартально,</w:t>
            </w:r>
            <w:r w:rsidR="00C76C42" w:rsidRPr="00BB790F">
              <w:rPr>
                <w:sz w:val="14"/>
                <w:szCs w:val="14"/>
              </w:rPr>
              <w:t xml:space="preserve"> по полугодиям или иной</w:t>
            </w:r>
            <w:proofErr w:type="gramEnd"/>
          </w:p>
        </w:tc>
      </w:tr>
      <w:tr w:rsidR="002300BE" w:rsidRPr="00734F05"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2D7C51" w:rsidRDefault="00361168" w:rsidP="002151EE">
            <w:pPr>
              <w:contextualSpacing/>
            </w:pPr>
            <w:r w:rsidRPr="002D7C51">
              <w:t xml:space="preserve">следующего за </w:t>
            </w:r>
            <w:proofErr w:type="gramStart"/>
            <w:r w:rsidRPr="002D7C51">
              <w:t>отчетным</w:t>
            </w:r>
            <w:proofErr w:type="gramEnd"/>
            <w:r w:rsidR="0076263B" w:rsidRPr="002D7C51">
              <w:t>, вид оплаты - наличный расчет</w:t>
            </w:r>
          </w:p>
        </w:tc>
      </w:tr>
      <w:tr w:rsidR="002300BE" w:rsidRPr="00BB790F">
        <w:tc>
          <w:tcPr>
            <w:tcW w:w="102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C76C42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sz w:val="14"/>
                <w:szCs w:val="14"/>
              </w:rPr>
            </w:pPr>
            <w:r w:rsidRPr="00BB790F">
              <w:rPr>
                <w:sz w:val="14"/>
                <w:szCs w:val="14"/>
              </w:rPr>
              <w:t>платежный период в рублях), время оплаты (например, не позднее определенного числа периода,</w:t>
            </w:r>
            <w:r w:rsidR="00C76C42" w:rsidRPr="00BB790F">
              <w:rPr>
                <w:sz w:val="14"/>
                <w:szCs w:val="14"/>
              </w:rPr>
              <w:t xml:space="preserve"> подлежащего оплате, или не позднее определенного числа </w:t>
            </w:r>
          </w:p>
        </w:tc>
      </w:tr>
      <w:tr w:rsidR="002300BE" w:rsidRPr="00734F05"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DF710F" w:rsidRDefault="00CC7873" w:rsidP="00FE75DF">
            <w:pPr>
              <w:contextualSpacing/>
            </w:pPr>
            <w:r w:rsidRPr="00DF710F">
              <w:t>2. Заказчик получает услуги бесплатно</w:t>
            </w:r>
          </w:p>
        </w:tc>
      </w:tr>
      <w:tr w:rsidR="002300BE" w:rsidRPr="00BB790F">
        <w:tc>
          <w:tcPr>
            <w:tcW w:w="102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C76C42" w:rsidP="00FE75DF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sz w:val="14"/>
                <w:szCs w:val="14"/>
              </w:rPr>
            </w:pPr>
            <w:r w:rsidRPr="00BB790F">
              <w:rPr>
                <w:sz w:val="14"/>
                <w:szCs w:val="14"/>
              </w:rPr>
              <w:t xml:space="preserve">периода, </w:t>
            </w:r>
            <w:r w:rsidR="002300BE" w:rsidRPr="00BB790F">
              <w:rPr>
                <w:sz w:val="14"/>
                <w:szCs w:val="14"/>
              </w:rPr>
              <w:t>предшествующего (следующего) за периодом оплаты),</w:t>
            </w:r>
            <w:r w:rsidRPr="00BB790F">
              <w:rPr>
                <w:sz w:val="14"/>
                <w:szCs w:val="14"/>
              </w:rPr>
              <w:t xml:space="preserve"> способ оплаты (за наличный расчет/в безналичном порядке на счет, указанный в разделе</w:t>
            </w:r>
          </w:p>
        </w:tc>
      </w:tr>
      <w:tr w:rsidR="002300BE" w:rsidRPr="00BB790F"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>
            <w:pPr>
              <w:contextualSpacing/>
            </w:pPr>
          </w:p>
        </w:tc>
      </w:tr>
      <w:tr w:rsidR="002300BE" w:rsidRPr="00BB790F">
        <w:trPr>
          <w:trHeight w:val="14"/>
        </w:trPr>
        <w:tc>
          <w:tcPr>
            <w:tcW w:w="102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C76C42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sz w:val="14"/>
                <w:szCs w:val="14"/>
              </w:rPr>
            </w:pPr>
            <w:r w:rsidRPr="00BB790F">
              <w:rPr>
                <w:sz w:val="14"/>
                <w:szCs w:val="14"/>
              </w:rPr>
              <w:t xml:space="preserve">VII настоящего Договора, либо указать, что </w:t>
            </w:r>
            <w:r w:rsidR="00C76C42" w:rsidRPr="00BB790F">
              <w:rPr>
                <w:sz w:val="14"/>
                <w:szCs w:val="14"/>
              </w:rPr>
              <w:t>Заказчик получает Услуги бесплатно (ненужное зачеркнуть)</w:t>
            </w:r>
          </w:p>
        </w:tc>
      </w:tr>
    </w:tbl>
    <w:p w:rsidR="002300BE" w:rsidRDefault="002300BE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>IV. Основания изменения и расторжения Договора</w:t>
      </w:r>
    </w:p>
    <w:p w:rsidR="002300BE" w:rsidRDefault="002300BE" w:rsidP="00286F37">
      <w:pPr>
        <w:contextualSpacing/>
        <w:jc w:val="both"/>
        <w:divId w:val="1295059716"/>
      </w:pPr>
      <w: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D1D82" w:rsidRDefault="002300BE" w:rsidP="00286F37">
      <w:pPr>
        <w:jc w:val="both"/>
        <w:divId w:val="1295059716"/>
      </w:pPr>
      <w:r>
        <w:t xml:space="preserve">14.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</w:t>
      </w:r>
      <w:r w:rsidR="00ED1D82">
        <w:t xml:space="preserve">ательством Российской Федерации. </w:t>
      </w:r>
    </w:p>
    <w:p w:rsidR="00ED1D82" w:rsidRDefault="007A6DEF" w:rsidP="00286F37">
      <w:pPr>
        <w:jc w:val="both"/>
        <w:divId w:val="1295059716"/>
      </w:pPr>
      <w:r>
        <w:t>14.1. П</w:t>
      </w:r>
      <w:r w:rsidR="00ED1D82">
        <w:t xml:space="preserve">о инициативе </w:t>
      </w:r>
      <w:r>
        <w:t>Исполнителя договор может быть расторгнут</w:t>
      </w:r>
      <w:r w:rsidR="00ED1D82" w:rsidRPr="00ED1D82">
        <w:t>:</w:t>
      </w:r>
    </w:p>
    <w:p w:rsidR="00ED1D82" w:rsidRDefault="00ED1D82" w:rsidP="00286F37">
      <w:pPr>
        <w:jc w:val="both"/>
        <w:divId w:val="1295059716"/>
      </w:pPr>
      <w:r>
        <w:t>- при нарушении правил поведения граждан при обслуживании на дому</w:t>
      </w:r>
      <w:r w:rsidR="00CC5677">
        <w:t xml:space="preserve"> (на основании решения Попечительского Совета)</w:t>
      </w:r>
      <w:r>
        <w:t>;</w:t>
      </w:r>
    </w:p>
    <w:p w:rsidR="00ED1D82" w:rsidRPr="00ED1D82" w:rsidRDefault="00ED1D82" w:rsidP="00286F37">
      <w:pPr>
        <w:jc w:val="both"/>
        <w:divId w:val="1295059716"/>
      </w:pPr>
      <w:r>
        <w:t>- в случае неоднократной (два и более раз) неуплаты, либо несвоевременной оплаты за социальные услуги;</w:t>
      </w:r>
    </w:p>
    <w:p w:rsidR="00ED1D82" w:rsidRPr="00ED1D82" w:rsidRDefault="00ED1D82" w:rsidP="00286F37">
      <w:pPr>
        <w:jc w:val="both"/>
        <w:divId w:val="1295059716"/>
      </w:pPr>
      <w:r>
        <w:t xml:space="preserve">- </w:t>
      </w:r>
      <w:r w:rsidRPr="00ED1D82">
        <w:t xml:space="preserve">при прекращении обстоятельств, на основании которых гражданин признан нуждающимся в </w:t>
      </w:r>
      <w:r>
        <w:t xml:space="preserve"> </w:t>
      </w:r>
      <w:r w:rsidRPr="00ED1D82">
        <w:t>социальном обслуживании;</w:t>
      </w:r>
    </w:p>
    <w:p w:rsidR="00ED1D82" w:rsidRPr="00ED1D82" w:rsidRDefault="00ED1D82" w:rsidP="00286F37">
      <w:pPr>
        <w:jc w:val="both"/>
        <w:divId w:val="1295059716"/>
      </w:pPr>
      <w:r>
        <w:t xml:space="preserve">- </w:t>
      </w:r>
      <w:r w:rsidRPr="00ED1D82">
        <w:t>при наличии противопоказаний к социальному обслуживанию на дому;</w:t>
      </w:r>
    </w:p>
    <w:p w:rsidR="00ED1D82" w:rsidRPr="00ED1D82" w:rsidRDefault="00ED1D82" w:rsidP="00286F37">
      <w:pPr>
        <w:jc w:val="both"/>
        <w:divId w:val="1295059716"/>
      </w:pPr>
      <w:r>
        <w:lastRenderedPageBreak/>
        <w:t xml:space="preserve">- </w:t>
      </w:r>
      <w:r w:rsidRPr="00ED1D82"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ED1D82" w:rsidRPr="00ED1D82" w:rsidRDefault="00ED1D82" w:rsidP="00286F37">
      <w:pPr>
        <w:jc w:val="both"/>
        <w:divId w:val="1295059716"/>
      </w:pPr>
      <w:r>
        <w:t xml:space="preserve">- </w:t>
      </w:r>
      <w:r w:rsidRPr="00ED1D82">
        <w:t>в случае смерти получателя социальных услуг;</w:t>
      </w:r>
    </w:p>
    <w:p w:rsidR="00ED1D82" w:rsidRPr="00ED1D82" w:rsidRDefault="00ED1D82" w:rsidP="00286F37">
      <w:pPr>
        <w:jc w:val="both"/>
        <w:divId w:val="1295059716"/>
      </w:pPr>
      <w:r>
        <w:t xml:space="preserve">- </w:t>
      </w:r>
      <w:r w:rsidRPr="00ED1D82">
        <w:t>в случае ликвидации поставщика социальных услуг;</w:t>
      </w:r>
    </w:p>
    <w:p w:rsidR="00ED1D82" w:rsidRPr="00ED1D82" w:rsidRDefault="00ED1D82" w:rsidP="00286F37">
      <w:pPr>
        <w:jc w:val="both"/>
        <w:divId w:val="1295059716"/>
      </w:pPr>
      <w:r>
        <w:t xml:space="preserve">- </w:t>
      </w:r>
      <w:r w:rsidRPr="00ED1D82">
        <w:t>на основании решения суда о признании гражданина безвестно отсутствующим или умершим;</w:t>
      </w:r>
    </w:p>
    <w:p w:rsidR="00ED1D82" w:rsidRDefault="00ED1D82" w:rsidP="00286F37">
      <w:pPr>
        <w:jc w:val="both"/>
        <w:divId w:val="1295059716"/>
      </w:pPr>
      <w:r>
        <w:t xml:space="preserve">- </w:t>
      </w:r>
      <w:r w:rsidRPr="00ED1D82">
        <w:t>при осуждении получателя социальных услуг к отбыванию наказания в виде лишения свободы.</w:t>
      </w:r>
    </w:p>
    <w:p w:rsidR="007A6DEF" w:rsidRDefault="007A6DEF" w:rsidP="00286F37">
      <w:pPr>
        <w:jc w:val="both"/>
        <w:divId w:val="1295059716"/>
      </w:pPr>
      <w:r>
        <w:t>14.2. По инициативе Заказчика договор может быть расторгнут:</w:t>
      </w:r>
    </w:p>
    <w:p w:rsidR="007A6DEF" w:rsidRPr="00ED1D82" w:rsidRDefault="007A6DEF" w:rsidP="00286F37">
      <w:pPr>
        <w:jc w:val="both"/>
        <w:divId w:val="1295059716"/>
      </w:pPr>
      <w:r>
        <w:t xml:space="preserve">- </w:t>
      </w:r>
      <w:r w:rsidRPr="00ED1D82">
        <w:t>по личному заявле</w:t>
      </w:r>
      <w:r>
        <w:t>нию получателя социальных услуг.</w:t>
      </w:r>
    </w:p>
    <w:p w:rsidR="002300BE" w:rsidRDefault="002300BE" w:rsidP="00286F37">
      <w:pPr>
        <w:contextualSpacing/>
        <w:jc w:val="both"/>
        <w:divId w:val="1295059716"/>
      </w:pPr>
      <w: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300BE" w:rsidRDefault="002300BE" w:rsidP="00286F37">
      <w:pPr>
        <w:pStyle w:val="headertext"/>
        <w:spacing w:before="0" w:beforeAutospacing="0" w:after="0" w:afterAutospacing="0"/>
        <w:contextualSpacing/>
        <w:jc w:val="both"/>
        <w:divId w:val="1295059716"/>
      </w:pPr>
      <w:r>
        <w:t>V. Ответственность за неисполнение или ненадлежащее исполнение обязательств по Договору</w:t>
      </w:r>
    </w:p>
    <w:p w:rsidR="002300BE" w:rsidRDefault="002300BE" w:rsidP="00286F37">
      <w:pPr>
        <w:contextualSpacing/>
        <w:jc w:val="both"/>
        <w:divId w:val="1295059716"/>
      </w:pPr>
      <w: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300BE" w:rsidRDefault="002300BE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 xml:space="preserve">VI. Срок действия Договора и другие условия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20"/>
        <w:gridCol w:w="4084"/>
        <w:gridCol w:w="3317"/>
      </w:tblGrid>
      <w:tr w:rsidR="002300BE" w:rsidRPr="00BB790F">
        <w:tc>
          <w:tcPr>
            <w:tcW w:w="3142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4435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3696" w:type="dxa"/>
            <w:vAlign w:val="center"/>
          </w:tcPr>
          <w:p w:rsidR="002300BE" w:rsidRDefault="002300BE" w:rsidP="00FE75DF">
            <w:pPr>
              <w:contextualSpacing/>
            </w:pPr>
          </w:p>
        </w:tc>
      </w:tr>
      <w:tr w:rsidR="002300BE" w:rsidRPr="00BB790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 xml:space="preserve">     17. Настоящий Договор вступает в силу со дня его подписания Сторонами (если иное не указано </w:t>
            </w:r>
            <w:r w:rsidR="00FE75DF" w:rsidRPr="00BB790F">
              <w:t xml:space="preserve">в Договоре) и действует </w:t>
            </w:r>
            <w:proofErr w:type="gramStart"/>
            <w:r w:rsidR="00FE75DF" w:rsidRPr="00BB790F">
              <w:t>до</w:t>
            </w:r>
            <w:proofErr w:type="gramEnd"/>
          </w:p>
        </w:tc>
      </w:tr>
      <w:tr w:rsidR="002300BE" w:rsidRPr="00BB790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893C54" w:rsidP="00893C54">
            <w:pPr>
              <w:contextualSpacing/>
              <w:jc w:val="center"/>
            </w:pPr>
            <w:r>
              <w:t>бессрочно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.</w:t>
            </w:r>
          </w:p>
        </w:tc>
      </w:tr>
      <w:tr w:rsidR="002300BE" w:rsidRPr="00BB790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BB790F">
              <w:rPr>
                <w:sz w:val="16"/>
                <w:szCs w:val="16"/>
              </w:rPr>
              <w:t>(указать срок)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>
            <w:pPr>
              <w:contextualSpacing/>
            </w:pPr>
          </w:p>
        </w:tc>
      </w:tr>
    </w:tbl>
    <w:p w:rsidR="002300BE" w:rsidRDefault="002300BE" w:rsidP="00FE75DF">
      <w:pPr>
        <w:contextualSpacing/>
        <w:divId w:val="1295059716"/>
      </w:pPr>
      <w:r>
        <w:t>18. Договор составлен в двух экземплярах, имеющих равную юридическую силу.</w:t>
      </w:r>
    </w:p>
    <w:p w:rsidR="00C77B88" w:rsidRDefault="00C77B88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</w:p>
    <w:p w:rsidR="002300BE" w:rsidRDefault="002300BE" w:rsidP="00FE75DF">
      <w:pPr>
        <w:pStyle w:val="headertext"/>
        <w:spacing w:before="0" w:beforeAutospacing="0" w:after="0" w:afterAutospacing="0"/>
        <w:contextualSpacing/>
        <w:jc w:val="center"/>
        <w:divId w:val="1295059716"/>
      </w:pPr>
      <w:r>
        <w:t xml:space="preserve">VII. Адрес (место нахождения), реквизиты и подписи Сторон </w:t>
      </w:r>
    </w:p>
    <w:tbl>
      <w:tblPr>
        <w:tblW w:w="10218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91"/>
        <w:gridCol w:w="370"/>
        <w:gridCol w:w="2067"/>
        <w:gridCol w:w="425"/>
        <w:gridCol w:w="2553"/>
        <w:gridCol w:w="370"/>
        <w:gridCol w:w="2042"/>
      </w:tblGrid>
      <w:tr w:rsidR="00C77B88" w:rsidRPr="00BB790F">
        <w:tc>
          <w:tcPr>
            <w:tcW w:w="2391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370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2067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425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2553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370" w:type="dxa"/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2042" w:type="dxa"/>
            <w:vAlign w:val="center"/>
          </w:tcPr>
          <w:p w:rsidR="002300BE" w:rsidRDefault="002300BE" w:rsidP="00FE75DF">
            <w:pPr>
              <w:contextualSpacing/>
            </w:pPr>
          </w:p>
        </w:tc>
      </w:tr>
      <w:tr w:rsidR="00C77B88" w:rsidRPr="00BB790F"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7B88" w:rsidRPr="00BB790F" w:rsidRDefault="002300BE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Исполнитель</w:t>
            </w:r>
          </w:p>
          <w:p w:rsidR="00C77B88" w:rsidRDefault="00A913A0" w:rsidP="00C77B88">
            <w:pPr>
              <w:pStyle w:val="formattext"/>
              <w:spacing w:before="0" w:beforeAutospacing="0" w:after="0" w:afterAutospacing="0"/>
              <w:contextualSpacing/>
            </w:pPr>
            <w:r>
              <w:t>КЦСОН Верхнеуральского</w:t>
            </w:r>
          </w:p>
          <w:p w:rsidR="00A913A0" w:rsidRPr="00BB790F" w:rsidRDefault="00A913A0" w:rsidP="00C77B88">
            <w:pPr>
              <w:pStyle w:val="formattext"/>
              <w:spacing w:before="0" w:beforeAutospacing="0" w:after="0" w:afterAutospacing="0"/>
              <w:contextualSpacing/>
            </w:pPr>
            <w:r>
              <w:t>муниципального района</w:t>
            </w: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457670 г.</w:t>
            </w:r>
            <w:r w:rsidR="00E45F0B">
              <w:t xml:space="preserve"> </w:t>
            </w:r>
            <w:r w:rsidRPr="00BB790F">
              <w:t>Верхнеуральск ул.</w:t>
            </w:r>
            <w:r w:rsidR="00E45F0B">
              <w:t xml:space="preserve"> </w:t>
            </w:r>
            <w:proofErr w:type="gramStart"/>
            <w:r w:rsidRPr="00BB790F">
              <w:t>Советская</w:t>
            </w:r>
            <w:proofErr w:type="gramEnd"/>
            <w:r w:rsidRPr="00BB790F">
              <w:t xml:space="preserve"> 17а тел:8-35143-2-20-44</w:t>
            </w:r>
          </w:p>
          <w:p w:rsidR="00C77B88" w:rsidRPr="00BB790F" w:rsidRDefault="00C77B88" w:rsidP="00C77B88">
            <w:pPr>
              <w:jc w:val="both"/>
            </w:pPr>
            <w:r w:rsidRPr="00BB790F">
              <w:t>ИНН 7425745475 КПП 74</w:t>
            </w:r>
            <w:r w:rsidR="00A913A0">
              <w:t>5</w:t>
            </w:r>
            <w:r w:rsidRPr="00BB790F">
              <w:t>501001</w:t>
            </w:r>
          </w:p>
          <w:p w:rsidR="00C77B88" w:rsidRPr="00BB790F" w:rsidRDefault="002300BE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br/>
            </w:r>
            <w:r w:rsidR="00C77B88" w:rsidRPr="00BB790F">
              <w:t>Директор_____</w:t>
            </w:r>
            <w:r w:rsidR="00515946">
              <w:t>____</w:t>
            </w:r>
            <w:r w:rsidR="00C77B88" w:rsidRPr="00BB790F">
              <w:t>______</w:t>
            </w:r>
            <w:r w:rsidR="00366DF9">
              <w:rPr>
                <w:i/>
              </w:rPr>
              <w:t xml:space="preserve"> </w:t>
            </w:r>
            <w:r w:rsidR="00366DF9" w:rsidRPr="00366DF9">
              <w:rPr>
                <w:sz w:val="18"/>
                <w:szCs w:val="18"/>
              </w:rPr>
              <w:t>(ФИО)</w:t>
            </w:r>
          </w:p>
          <w:p w:rsidR="002B2614" w:rsidRPr="00BB790F" w:rsidRDefault="002B2614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122705" w:rsidP="00C77B88">
            <w:pPr>
              <w:pStyle w:val="formattext"/>
              <w:spacing w:before="0" w:beforeAutospacing="0" w:after="0" w:afterAutospacing="0"/>
              <w:contextualSpacing/>
            </w:pPr>
            <w:r>
              <w:t xml:space="preserve">Главный бухгалтер ________ </w:t>
            </w:r>
            <w:r w:rsidR="00366DF9" w:rsidRPr="00366DF9">
              <w:rPr>
                <w:sz w:val="18"/>
                <w:szCs w:val="18"/>
              </w:rPr>
              <w:t>(ФИО)</w:t>
            </w:r>
          </w:p>
          <w:p w:rsidR="002B2614" w:rsidRPr="00BB790F" w:rsidRDefault="002B2614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747C13" w:rsidP="00366DF9">
            <w:pPr>
              <w:pStyle w:val="formattext"/>
              <w:spacing w:before="0" w:beforeAutospacing="0" w:after="0" w:afterAutospacing="0"/>
              <w:contextualSpacing/>
            </w:pPr>
            <w:r>
              <w:t>Зав. отделением_</w:t>
            </w:r>
            <w:r w:rsidR="00DF710F">
              <w:t>_</w:t>
            </w:r>
            <w:r>
              <w:t>_______</w:t>
            </w:r>
            <w:r w:rsidR="00366DF9">
              <w:t xml:space="preserve"> </w:t>
            </w:r>
            <w:r w:rsidR="00366DF9" w:rsidRPr="00366DF9">
              <w:rPr>
                <w:sz w:val="18"/>
                <w:szCs w:val="18"/>
              </w:rPr>
              <w:t>(ФИО)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>
            <w:pPr>
              <w:contextualSpacing/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7B88" w:rsidRPr="009C2A0C" w:rsidRDefault="002300BE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Заказчик</w:t>
            </w:r>
            <w:r w:rsidRPr="00BB790F">
              <w:br/>
            </w:r>
            <w:r w:rsidR="009C2A0C" w:rsidRPr="009C2A0C">
              <w:t>________________________________</w:t>
            </w:r>
          </w:p>
          <w:p w:rsidR="00DF710F" w:rsidRDefault="00DF710F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______________________________</w:t>
            </w:r>
            <w:r w:rsidR="00366DF9">
              <w:t>__</w:t>
            </w: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___________________________________</w:t>
            </w: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___________________________________</w:t>
            </w: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</w:p>
          <w:p w:rsidR="00C77B88" w:rsidRPr="00BB790F" w:rsidRDefault="00C77B88" w:rsidP="00C77B88">
            <w:pPr>
              <w:pStyle w:val="formattext"/>
              <w:spacing w:before="0" w:beforeAutospacing="0" w:after="0" w:afterAutospacing="0"/>
              <w:contextualSpacing/>
            </w:pPr>
            <w:r w:rsidRPr="00BB790F">
              <w:t>___________________________________</w:t>
            </w:r>
          </w:p>
          <w:p w:rsidR="002B2614" w:rsidRPr="00BB790F" w:rsidRDefault="002B2614" w:rsidP="00C77B88">
            <w:pPr>
              <w:pStyle w:val="formattext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  <w:r w:rsidRPr="00BB790F">
              <w:rPr>
                <w:sz w:val="16"/>
                <w:szCs w:val="16"/>
              </w:rPr>
              <w:t xml:space="preserve">                                     (ФИО подпись)</w:t>
            </w:r>
          </w:p>
        </w:tc>
      </w:tr>
      <w:tr w:rsidR="00C77B88" w:rsidRPr="00BB790F"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Pr="00BB790F" w:rsidRDefault="002300BE" w:rsidP="00FE75DF">
            <w:pPr>
              <w:pStyle w:val="formattext"/>
              <w:spacing w:after="0" w:afterAutospacing="0"/>
            </w:pPr>
            <w:r w:rsidRPr="00BB790F">
              <w:t>     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/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300BE" w:rsidRDefault="002300BE" w:rsidP="00FE75DF"/>
        </w:tc>
      </w:tr>
    </w:tbl>
    <w:p w:rsidR="00917995" w:rsidRDefault="00917995" w:rsidP="00CB7239">
      <w:pPr>
        <w:rPr>
          <w:sz w:val="28"/>
          <w:szCs w:val="28"/>
        </w:rPr>
      </w:pPr>
    </w:p>
    <w:sectPr w:rsidR="00917995" w:rsidSect="0091799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530A1C"/>
    <w:rsid w:val="00000F68"/>
    <w:rsid w:val="00010AF4"/>
    <w:rsid w:val="000209CA"/>
    <w:rsid w:val="00025579"/>
    <w:rsid w:val="00026692"/>
    <w:rsid w:val="00026EBA"/>
    <w:rsid w:val="00027747"/>
    <w:rsid w:val="000278C0"/>
    <w:rsid w:val="000320AD"/>
    <w:rsid w:val="00073552"/>
    <w:rsid w:val="00086E47"/>
    <w:rsid w:val="000C50F3"/>
    <w:rsid w:val="000D3DC0"/>
    <w:rsid w:val="000E2111"/>
    <w:rsid w:val="000E30CF"/>
    <w:rsid w:val="00104CC5"/>
    <w:rsid w:val="00110F4A"/>
    <w:rsid w:val="00122705"/>
    <w:rsid w:val="001273C7"/>
    <w:rsid w:val="00155F5F"/>
    <w:rsid w:val="00180B75"/>
    <w:rsid w:val="001A018A"/>
    <w:rsid w:val="001A1E93"/>
    <w:rsid w:val="001B08D1"/>
    <w:rsid w:val="001B13A3"/>
    <w:rsid w:val="001B5246"/>
    <w:rsid w:val="001C6042"/>
    <w:rsid w:val="00203453"/>
    <w:rsid w:val="0021376D"/>
    <w:rsid w:val="002151EE"/>
    <w:rsid w:val="002175C4"/>
    <w:rsid w:val="00217761"/>
    <w:rsid w:val="00220C94"/>
    <w:rsid w:val="002300BE"/>
    <w:rsid w:val="002451C2"/>
    <w:rsid w:val="00250728"/>
    <w:rsid w:val="00263BA4"/>
    <w:rsid w:val="002659C8"/>
    <w:rsid w:val="00272ABA"/>
    <w:rsid w:val="00273043"/>
    <w:rsid w:val="00286F37"/>
    <w:rsid w:val="002A578A"/>
    <w:rsid w:val="002B2614"/>
    <w:rsid w:val="002D4CC8"/>
    <w:rsid w:val="002D7C51"/>
    <w:rsid w:val="002F0449"/>
    <w:rsid w:val="002F265D"/>
    <w:rsid w:val="002F2904"/>
    <w:rsid w:val="002F58F1"/>
    <w:rsid w:val="00321181"/>
    <w:rsid w:val="00341732"/>
    <w:rsid w:val="0035284B"/>
    <w:rsid w:val="00355E81"/>
    <w:rsid w:val="00361168"/>
    <w:rsid w:val="00366DF9"/>
    <w:rsid w:val="00373555"/>
    <w:rsid w:val="00377237"/>
    <w:rsid w:val="00391F80"/>
    <w:rsid w:val="00393138"/>
    <w:rsid w:val="003C226F"/>
    <w:rsid w:val="003C5F0C"/>
    <w:rsid w:val="003D6B09"/>
    <w:rsid w:val="003E1ED7"/>
    <w:rsid w:val="003E21CD"/>
    <w:rsid w:val="003F2242"/>
    <w:rsid w:val="00413E7D"/>
    <w:rsid w:val="0041411F"/>
    <w:rsid w:val="00443151"/>
    <w:rsid w:val="004435B5"/>
    <w:rsid w:val="0044521C"/>
    <w:rsid w:val="00447229"/>
    <w:rsid w:val="00451025"/>
    <w:rsid w:val="004566BD"/>
    <w:rsid w:val="00496726"/>
    <w:rsid w:val="004B7CFB"/>
    <w:rsid w:val="004D644F"/>
    <w:rsid w:val="00507894"/>
    <w:rsid w:val="00515946"/>
    <w:rsid w:val="00530A1C"/>
    <w:rsid w:val="00547E3D"/>
    <w:rsid w:val="0056147F"/>
    <w:rsid w:val="005616D0"/>
    <w:rsid w:val="00587284"/>
    <w:rsid w:val="0059634A"/>
    <w:rsid w:val="005F0AA6"/>
    <w:rsid w:val="005F0D20"/>
    <w:rsid w:val="00603425"/>
    <w:rsid w:val="00612DD7"/>
    <w:rsid w:val="0062622C"/>
    <w:rsid w:val="006459B0"/>
    <w:rsid w:val="006604B4"/>
    <w:rsid w:val="00665BCE"/>
    <w:rsid w:val="00694DFB"/>
    <w:rsid w:val="006A5AA9"/>
    <w:rsid w:val="006A7489"/>
    <w:rsid w:val="006E79B3"/>
    <w:rsid w:val="00734EE6"/>
    <w:rsid w:val="00734F05"/>
    <w:rsid w:val="00742FF3"/>
    <w:rsid w:val="00745F96"/>
    <w:rsid w:val="00747C13"/>
    <w:rsid w:val="0076263B"/>
    <w:rsid w:val="00774665"/>
    <w:rsid w:val="0078223B"/>
    <w:rsid w:val="00782E00"/>
    <w:rsid w:val="007A6DEF"/>
    <w:rsid w:val="007A7EDE"/>
    <w:rsid w:val="007B1C84"/>
    <w:rsid w:val="007B5AE5"/>
    <w:rsid w:val="007C3C3E"/>
    <w:rsid w:val="007D4183"/>
    <w:rsid w:val="007E6299"/>
    <w:rsid w:val="007F1EB8"/>
    <w:rsid w:val="007F6209"/>
    <w:rsid w:val="00800BD7"/>
    <w:rsid w:val="00805B41"/>
    <w:rsid w:val="00820C56"/>
    <w:rsid w:val="00843740"/>
    <w:rsid w:val="00853D56"/>
    <w:rsid w:val="00884E36"/>
    <w:rsid w:val="00884E75"/>
    <w:rsid w:val="00886574"/>
    <w:rsid w:val="0088751B"/>
    <w:rsid w:val="0089084F"/>
    <w:rsid w:val="00893C54"/>
    <w:rsid w:val="008940CC"/>
    <w:rsid w:val="008C049F"/>
    <w:rsid w:val="008C2B7E"/>
    <w:rsid w:val="008C2D91"/>
    <w:rsid w:val="008F59A9"/>
    <w:rsid w:val="008F6142"/>
    <w:rsid w:val="00907708"/>
    <w:rsid w:val="00916F6F"/>
    <w:rsid w:val="00917995"/>
    <w:rsid w:val="0092144B"/>
    <w:rsid w:val="0096301F"/>
    <w:rsid w:val="009757A6"/>
    <w:rsid w:val="00982585"/>
    <w:rsid w:val="00996141"/>
    <w:rsid w:val="009977B2"/>
    <w:rsid w:val="009C2A0C"/>
    <w:rsid w:val="009E2847"/>
    <w:rsid w:val="009F33C1"/>
    <w:rsid w:val="009F6BDA"/>
    <w:rsid w:val="00A106DF"/>
    <w:rsid w:val="00A14F7B"/>
    <w:rsid w:val="00A22AC4"/>
    <w:rsid w:val="00A24C80"/>
    <w:rsid w:val="00A40814"/>
    <w:rsid w:val="00A53BF1"/>
    <w:rsid w:val="00A57BF6"/>
    <w:rsid w:val="00A60949"/>
    <w:rsid w:val="00A7034E"/>
    <w:rsid w:val="00A734F1"/>
    <w:rsid w:val="00A74813"/>
    <w:rsid w:val="00A74CA6"/>
    <w:rsid w:val="00A77186"/>
    <w:rsid w:val="00A80779"/>
    <w:rsid w:val="00A878E0"/>
    <w:rsid w:val="00A913A0"/>
    <w:rsid w:val="00A92CBB"/>
    <w:rsid w:val="00A93E8C"/>
    <w:rsid w:val="00AA6C4C"/>
    <w:rsid w:val="00AC12EF"/>
    <w:rsid w:val="00AC409B"/>
    <w:rsid w:val="00AC42A8"/>
    <w:rsid w:val="00AE4FB3"/>
    <w:rsid w:val="00AF73D5"/>
    <w:rsid w:val="00B068DD"/>
    <w:rsid w:val="00B35A3E"/>
    <w:rsid w:val="00B72DFE"/>
    <w:rsid w:val="00B90A50"/>
    <w:rsid w:val="00BA4EF7"/>
    <w:rsid w:val="00BA5F2A"/>
    <w:rsid w:val="00BB169A"/>
    <w:rsid w:val="00BB3091"/>
    <w:rsid w:val="00BB790F"/>
    <w:rsid w:val="00C14C86"/>
    <w:rsid w:val="00C21845"/>
    <w:rsid w:val="00C7480D"/>
    <w:rsid w:val="00C76C42"/>
    <w:rsid w:val="00C76E44"/>
    <w:rsid w:val="00C7709F"/>
    <w:rsid w:val="00C77B88"/>
    <w:rsid w:val="00C9501A"/>
    <w:rsid w:val="00CA190F"/>
    <w:rsid w:val="00CA4D08"/>
    <w:rsid w:val="00CA7657"/>
    <w:rsid w:val="00CB1004"/>
    <w:rsid w:val="00CB7239"/>
    <w:rsid w:val="00CC4BCA"/>
    <w:rsid w:val="00CC5677"/>
    <w:rsid w:val="00CC7873"/>
    <w:rsid w:val="00CD0876"/>
    <w:rsid w:val="00CD312F"/>
    <w:rsid w:val="00CD722F"/>
    <w:rsid w:val="00CE138B"/>
    <w:rsid w:val="00CE48F7"/>
    <w:rsid w:val="00D07B28"/>
    <w:rsid w:val="00D16FBA"/>
    <w:rsid w:val="00D33B8F"/>
    <w:rsid w:val="00D51E0B"/>
    <w:rsid w:val="00D57067"/>
    <w:rsid w:val="00D81216"/>
    <w:rsid w:val="00DA3287"/>
    <w:rsid w:val="00DC3096"/>
    <w:rsid w:val="00DF5030"/>
    <w:rsid w:val="00DF710F"/>
    <w:rsid w:val="00E0131B"/>
    <w:rsid w:val="00E2738F"/>
    <w:rsid w:val="00E30A24"/>
    <w:rsid w:val="00E413F3"/>
    <w:rsid w:val="00E45F0B"/>
    <w:rsid w:val="00E53078"/>
    <w:rsid w:val="00E661A9"/>
    <w:rsid w:val="00E734B3"/>
    <w:rsid w:val="00E82C30"/>
    <w:rsid w:val="00EB30DD"/>
    <w:rsid w:val="00EB5841"/>
    <w:rsid w:val="00EC20D0"/>
    <w:rsid w:val="00ED179E"/>
    <w:rsid w:val="00ED1D82"/>
    <w:rsid w:val="00EE69B8"/>
    <w:rsid w:val="00EF3D2F"/>
    <w:rsid w:val="00F13AA0"/>
    <w:rsid w:val="00F575C2"/>
    <w:rsid w:val="00F761ED"/>
    <w:rsid w:val="00FA2430"/>
    <w:rsid w:val="00FA79B4"/>
    <w:rsid w:val="00FB00A2"/>
    <w:rsid w:val="00FC2594"/>
    <w:rsid w:val="00FD08BF"/>
    <w:rsid w:val="00FE6CCF"/>
    <w:rsid w:val="00FE75DF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C2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0D0"/>
    <w:rPr>
      <w:rFonts w:ascii="Consolas" w:eastAsia="Times New Roman" w:hAnsi="Consolas"/>
    </w:rPr>
  </w:style>
  <w:style w:type="paragraph" w:customStyle="1" w:styleId="contentblock">
    <w:name w:val="content_block"/>
    <w:basedOn w:val="a"/>
    <w:rsid w:val="00EC20D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C20D0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EC20D0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C20D0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EC20D0"/>
  </w:style>
  <w:style w:type="character" w:customStyle="1" w:styleId="incut-head-control1">
    <w:name w:val="incut-head-control1"/>
    <w:basedOn w:val="a0"/>
    <w:rsid w:val="00EC20D0"/>
    <w:rPr>
      <w:b/>
      <w:bCs/>
    </w:rPr>
  </w:style>
  <w:style w:type="paragraph" w:customStyle="1" w:styleId="content1">
    <w:name w:val="content1"/>
    <w:basedOn w:val="a"/>
    <w:rsid w:val="00EC20D0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sid w:val="00EC20D0"/>
    <w:rPr>
      <w:b/>
      <w:bCs/>
    </w:rPr>
  </w:style>
  <w:style w:type="paragraph" w:customStyle="1" w:styleId="content2">
    <w:name w:val="content2"/>
    <w:basedOn w:val="a"/>
    <w:rsid w:val="00EC20D0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EC20D0"/>
    <w:pPr>
      <w:spacing w:before="100" w:beforeAutospacing="1" w:after="100" w:afterAutospacing="1"/>
    </w:pPr>
  </w:style>
  <w:style w:type="character" w:customStyle="1" w:styleId="in-future">
    <w:name w:val="in-future"/>
    <w:basedOn w:val="a0"/>
    <w:rsid w:val="00EC20D0"/>
  </w:style>
  <w:style w:type="character" w:styleId="a4">
    <w:name w:val="Hyperlink"/>
    <w:basedOn w:val="a0"/>
    <w:uiPriority w:val="99"/>
    <w:semiHidden/>
    <w:unhideWhenUsed/>
    <w:rsid w:val="00EC20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0D0"/>
    <w:rPr>
      <w:color w:val="800080"/>
      <w:u w:val="single"/>
    </w:rPr>
  </w:style>
  <w:style w:type="paragraph" w:customStyle="1" w:styleId="headertext">
    <w:name w:val="headertext"/>
    <w:basedOn w:val="a"/>
    <w:rsid w:val="00EC20D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C20D0"/>
    <w:pPr>
      <w:spacing w:before="100" w:beforeAutospacing="1" w:after="100" w:afterAutospacing="1"/>
    </w:pPr>
  </w:style>
  <w:style w:type="character" w:customStyle="1" w:styleId="docnote-number">
    <w:name w:val="doc__note-number"/>
    <w:basedOn w:val="a0"/>
    <w:rsid w:val="00EC20D0"/>
  </w:style>
  <w:style w:type="character" w:customStyle="1" w:styleId="docnote-text">
    <w:name w:val="doc__note-text"/>
    <w:basedOn w:val="a0"/>
    <w:rsid w:val="00EC20D0"/>
  </w:style>
  <w:style w:type="paragraph" w:styleId="a6">
    <w:name w:val="Balloon Text"/>
    <w:basedOn w:val="a"/>
    <w:link w:val="a7"/>
    <w:uiPriority w:val="99"/>
    <w:semiHidden/>
    <w:unhideWhenUsed/>
    <w:rsid w:val="00CD0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87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E1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20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7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B67A-F021-4F9D-82A6-770F81C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социальных услуг № _______</vt:lpstr>
    </vt:vector>
  </TitlesOfParts>
  <Company>Reanimator Extreme Edition</Company>
  <LinksUpToDate>false</LinksUpToDate>
  <CharactersWithSpaces>14000</CharactersWithSpaces>
  <SharedDoc>false</SharedDoc>
  <HLinks>
    <vt:vector size="72" baseType="variant"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/document/99/499067367/</vt:lpwstr>
      </vt:variant>
      <vt:variant>
        <vt:i4>8061041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/document/99/420227144/</vt:lpwstr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/document/99/420227144/XA00LVA2M9/</vt:lpwstr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/document/99/499067367/</vt:lpwstr>
      </vt:variant>
      <vt:variant>
        <vt:i4>1310800</vt:i4>
      </vt:variant>
      <vt:variant>
        <vt:i4>58004</vt:i4>
      </vt:variant>
      <vt:variant>
        <vt:i4>1025</vt:i4>
      </vt:variant>
      <vt:variant>
        <vt:i4>1</vt:i4>
      </vt:variant>
      <vt:variant>
        <vt:lpwstr>http://budget.1gl.ru/system/content/feature/image/575999/</vt:lpwstr>
      </vt:variant>
      <vt:variant>
        <vt:lpwstr/>
      </vt:variant>
      <vt:variant>
        <vt:i4>1507420</vt:i4>
      </vt:variant>
      <vt:variant>
        <vt:i4>59082</vt:i4>
      </vt:variant>
      <vt:variant>
        <vt:i4>1026</vt:i4>
      </vt:variant>
      <vt:variant>
        <vt:i4>1</vt:i4>
      </vt:variant>
      <vt:variant>
        <vt:lpwstr>http://budget.1gl.ru/system/content/feature/image/574142/</vt:lpwstr>
      </vt:variant>
      <vt:variant>
        <vt:lpwstr/>
      </vt:variant>
      <vt:variant>
        <vt:i4>1310800</vt:i4>
      </vt:variant>
      <vt:variant>
        <vt:i4>61546</vt:i4>
      </vt:variant>
      <vt:variant>
        <vt:i4>1027</vt:i4>
      </vt:variant>
      <vt:variant>
        <vt:i4>1</vt:i4>
      </vt:variant>
      <vt:variant>
        <vt:lpwstr>http://budget.1gl.ru/system/content/feature/image/575999/</vt:lpwstr>
      </vt:variant>
      <vt:variant>
        <vt:lpwstr/>
      </vt:variant>
      <vt:variant>
        <vt:i4>1310808</vt:i4>
      </vt:variant>
      <vt:variant>
        <vt:i4>61784</vt:i4>
      </vt:variant>
      <vt:variant>
        <vt:i4>1028</vt:i4>
      </vt:variant>
      <vt:variant>
        <vt:i4>1</vt:i4>
      </vt:variant>
      <vt:variant>
        <vt:lpwstr>http://budget.1gl.ru/system/content/feature/image/576323/</vt:lpwstr>
      </vt:variant>
      <vt:variant>
        <vt:lpwstr/>
      </vt:variant>
      <vt:variant>
        <vt:i4>1507420</vt:i4>
      </vt:variant>
      <vt:variant>
        <vt:i4>62578</vt:i4>
      </vt:variant>
      <vt:variant>
        <vt:i4>1029</vt:i4>
      </vt:variant>
      <vt:variant>
        <vt:i4>1</vt:i4>
      </vt:variant>
      <vt:variant>
        <vt:lpwstr>http://budget.1gl.ru/system/content/feature/image/574142/</vt:lpwstr>
      </vt:variant>
      <vt:variant>
        <vt:lpwstr/>
      </vt:variant>
      <vt:variant>
        <vt:i4>1310800</vt:i4>
      </vt:variant>
      <vt:variant>
        <vt:i4>63152</vt:i4>
      </vt:variant>
      <vt:variant>
        <vt:i4>1030</vt:i4>
      </vt:variant>
      <vt:variant>
        <vt:i4>1</vt:i4>
      </vt:variant>
      <vt:variant>
        <vt:lpwstr>http://budget.1gl.ru/system/content/feature/image/575999/</vt:lpwstr>
      </vt:variant>
      <vt:variant>
        <vt:lpwstr/>
      </vt:variant>
      <vt:variant>
        <vt:i4>1310808</vt:i4>
      </vt:variant>
      <vt:variant>
        <vt:i4>63576</vt:i4>
      </vt:variant>
      <vt:variant>
        <vt:i4>1031</vt:i4>
      </vt:variant>
      <vt:variant>
        <vt:i4>1</vt:i4>
      </vt:variant>
      <vt:variant>
        <vt:lpwstr>http://budget.1gl.ru/system/content/feature/image/576323/</vt:lpwstr>
      </vt:variant>
      <vt:variant>
        <vt:lpwstr/>
      </vt:variant>
      <vt:variant>
        <vt:i4>1245272</vt:i4>
      </vt:variant>
      <vt:variant>
        <vt:i4>64050</vt:i4>
      </vt:variant>
      <vt:variant>
        <vt:i4>1032</vt:i4>
      </vt:variant>
      <vt:variant>
        <vt:i4>1</vt:i4>
      </vt:variant>
      <vt:variant>
        <vt:lpwstr>http://budget.1gl.ru/system/content/feature/image/576324/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социальных услуг № _______</dc:title>
  <dc:creator>Пользователь</dc:creator>
  <cp:lastModifiedBy>пользователь</cp:lastModifiedBy>
  <cp:revision>38</cp:revision>
  <cp:lastPrinted>2020-01-15T04:15:00Z</cp:lastPrinted>
  <dcterms:created xsi:type="dcterms:W3CDTF">2018-05-08T09:22:00Z</dcterms:created>
  <dcterms:modified xsi:type="dcterms:W3CDTF">2021-07-08T04:16:00Z</dcterms:modified>
</cp:coreProperties>
</file>